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9C33" w14:textId="0446B435" w:rsidR="006D0A39" w:rsidRDefault="003629AA" w:rsidP="00B170FC">
      <w:pPr>
        <w:spacing w:after="0" w:line="360" w:lineRule="atLeast"/>
        <w:rPr>
          <w:rFonts w:ascii="Arial" w:eastAsia="Times New Roman" w:hAnsi="Arial" w:cs="Arial"/>
          <w:b/>
          <w:bCs/>
          <w:color w:val="000000"/>
          <w:sz w:val="21"/>
          <w:szCs w:val="21"/>
          <w:lang w:val="en-US" w:eastAsia="da-DK"/>
        </w:rPr>
      </w:pPr>
      <w:r>
        <w:rPr>
          <w:rFonts w:ascii="Arial" w:eastAsia="Times New Roman" w:hAnsi="Arial" w:cs="Arial"/>
          <w:b/>
          <w:bCs/>
          <w:noProof/>
          <w:kern w:val="36"/>
          <w:sz w:val="48"/>
          <w:szCs w:val="48"/>
          <w:lang w:eastAsia="da-DK"/>
        </w:rPr>
        <w:drawing>
          <wp:anchor distT="0" distB="0" distL="114300" distR="114300" simplePos="0" relativeHeight="251659776" behindDoc="0" locked="0" layoutInCell="1" allowOverlap="1" wp14:anchorId="2EBB9B6A" wp14:editId="5CC4E4AD">
            <wp:simplePos x="0" y="0"/>
            <wp:positionH relativeFrom="column">
              <wp:posOffset>4773930</wp:posOffset>
            </wp:positionH>
            <wp:positionV relativeFrom="paragraph">
              <wp:posOffset>370205</wp:posOffset>
            </wp:positionV>
            <wp:extent cx="1328420" cy="564515"/>
            <wp:effectExtent l="0" t="0" r="5080" b="698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8420" cy="56451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inline distT="0" distB="0" distL="0" distR="0" wp14:anchorId="3140F7C0" wp14:editId="246D4264">
            <wp:extent cx="2047875" cy="1003300"/>
            <wp:effectExtent l="0" t="0" r="9525" b="6350"/>
            <wp:docPr id="1" name="Billede 1" descr="C:\Users\jegee\AppData\Local\Microsoft\Windows\INetCache\Content.Word\Påfyld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gee\AppData\Local\Microsoft\Windows\INetCache\Content.Word\Påfyldn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1003300"/>
                    </a:xfrm>
                    <a:prstGeom prst="rect">
                      <a:avLst/>
                    </a:prstGeom>
                    <a:noFill/>
                    <a:ln>
                      <a:noFill/>
                    </a:ln>
                  </pic:spPr>
                </pic:pic>
              </a:graphicData>
            </a:graphic>
          </wp:inline>
        </w:drawing>
      </w:r>
    </w:p>
    <w:p w14:paraId="20CE44B9" w14:textId="27B5CB58" w:rsidR="006D0A39" w:rsidRDefault="006D0A39" w:rsidP="00B170FC">
      <w:pPr>
        <w:spacing w:after="0" w:line="360" w:lineRule="atLeast"/>
        <w:rPr>
          <w:rFonts w:ascii="Arial" w:eastAsia="Times New Roman" w:hAnsi="Arial" w:cs="Arial"/>
          <w:b/>
          <w:bCs/>
          <w:color w:val="000000"/>
          <w:sz w:val="21"/>
          <w:szCs w:val="21"/>
          <w:lang w:val="en-US" w:eastAsia="da-DK"/>
        </w:rPr>
      </w:pPr>
    </w:p>
    <w:p w14:paraId="038E3907" w14:textId="43ADD03A" w:rsidR="004F1F27" w:rsidRPr="001516CD" w:rsidRDefault="00096922" w:rsidP="004F1F27">
      <w:pPr>
        <w:pStyle w:val="paragraph"/>
        <w:spacing w:before="0" w:beforeAutospacing="0" w:after="0" w:afterAutospacing="0"/>
        <w:textAlignment w:val="baseline"/>
        <w:rPr>
          <w:rFonts w:asciiTheme="minorHAnsi" w:hAnsiTheme="minorHAnsi" w:cstheme="minorHAnsi"/>
          <w:b/>
          <w:bCs/>
          <w:sz w:val="40"/>
          <w:szCs w:val="40"/>
        </w:rPr>
      </w:pPr>
      <w:proofErr w:type="spellStart"/>
      <w:r>
        <w:rPr>
          <w:rFonts w:asciiTheme="minorHAnsi" w:hAnsiTheme="minorHAnsi" w:cstheme="minorHAnsi"/>
          <w:b/>
          <w:bCs/>
          <w:sz w:val="40"/>
          <w:szCs w:val="40"/>
        </w:rPr>
        <w:t>Electrical</w:t>
      </w:r>
      <w:proofErr w:type="spellEnd"/>
      <w:r>
        <w:rPr>
          <w:rFonts w:asciiTheme="minorHAnsi" w:hAnsiTheme="minorHAnsi" w:cstheme="minorHAnsi"/>
          <w:b/>
          <w:bCs/>
          <w:sz w:val="40"/>
          <w:szCs w:val="40"/>
        </w:rPr>
        <w:t xml:space="preserve"> </w:t>
      </w:r>
      <w:proofErr w:type="spellStart"/>
      <w:r>
        <w:rPr>
          <w:rFonts w:asciiTheme="minorHAnsi" w:hAnsiTheme="minorHAnsi" w:cstheme="minorHAnsi"/>
          <w:b/>
          <w:bCs/>
          <w:sz w:val="40"/>
          <w:szCs w:val="40"/>
        </w:rPr>
        <w:t>Engineer</w:t>
      </w:r>
      <w:proofErr w:type="spellEnd"/>
      <w:r>
        <w:rPr>
          <w:rFonts w:asciiTheme="minorHAnsi" w:hAnsiTheme="minorHAnsi" w:cstheme="minorHAnsi"/>
          <w:b/>
          <w:bCs/>
          <w:sz w:val="40"/>
          <w:szCs w:val="40"/>
        </w:rPr>
        <w:t xml:space="preserve"> </w:t>
      </w:r>
      <w:r w:rsidR="00DE344B" w:rsidRPr="001516CD">
        <w:rPr>
          <w:rFonts w:asciiTheme="minorHAnsi" w:hAnsiTheme="minorHAnsi" w:cstheme="minorHAnsi"/>
          <w:b/>
          <w:bCs/>
          <w:sz w:val="40"/>
          <w:szCs w:val="40"/>
        </w:rPr>
        <w:t xml:space="preserve"> </w:t>
      </w:r>
    </w:p>
    <w:p w14:paraId="12E80403" w14:textId="77777777" w:rsidR="00DE344B" w:rsidRPr="001516CD" w:rsidRDefault="00DE344B" w:rsidP="004F1F27">
      <w:pPr>
        <w:pStyle w:val="paragraph"/>
        <w:spacing w:before="0" w:beforeAutospacing="0" w:after="0" w:afterAutospacing="0"/>
        <w:textAlignment w:val="baseline"/>
        <w:rPr>
          <w:rFonts w:ascii="&amp;quot" w:hAnsi="&amp;quot"/>
          <w:sz w:val="18"/>
          <w:szCs w:val="18"/>
        </w:rPr>
      </w:pPr>
    </w:p>
    <w:p w14:paraId="781DD0BB" w14:textId="210C07C6" w:rsidR="00542B20" w:rsidRPr="004C56E6" w:rsidRDefault="00542B20" w:rsidP="00542B20">
      <w:pPr>
        <w:rPr>
          <w:b/>
        </w:rPr>
      </w:pPr>
      <w:r w:rsidRPr="004C56E6">
        <w:rPr>
          <w:b/>
        </w:rPr>
        <w:t xml:space="preserve">Brænder du for at arbejde med komplekse </w:t>
      </w:r>
      <w:r w:rsidR="00486980">
        <w:rPr>
          <w:b/>
        </w:rPr>
        <w:t xml:space="preserve">el-tekniske </w:t>
      </w:r>
      <w:r w:rsidRPr="004C56E6">
        <w:rPr>
          <w:b/>
        </w:rPr>
        <w:t xml:space="preserve">opgaver i et inspirerende miljø, hvor du </w:t>
      </w:r>
      <w:r w:rsidR="00C814F3">
        <w:rPr>
          <w:b/>
        </w:rPr>
        <w:t xml:space="preserve">bliver en del </w:t>
      </w:r>
      <w:r w:rsidR="00581F97">
        <w:rPr>
          <w:b/>
        </w:rPr>
        <w:t xml:space="preserve">af </w:t>
      </w:r>
      <w:r w:rsidRPr="004C56E6">
        <w:rPr>
          <w:b/>
        </w:rPr>
        <w:t>udviklingen af fremtidens brint-tankstationer på den internationale bane? Så kan dette være jobbet for dig.</w:t>
      </w:r>
    </w:p>
    <w:p w14:paraId="08C01441" w14:textId="3C293005" w:rsidR="00341EFB" w:rsidRPr="00341EFB" w:rsidRDefault="00341EFB" w:rsidP="00341EFB">
      <w:pPr>
        <w:rPr>
          <w:i/>
          <w:iCs/>
          <w:sz w:val="20"/>
          <w:szCs w:val="20"/>
        </w:rPr>
      </w:pPr>
      <w:r w:rsidRPr="00341EFB">
        <w:rPr>
          <w:i/>
          <w:iCs/>
          <w:sz w:val="20"/>
          <w:szCs w:val="20"/>
        </w:rPr>
        <w:t xml:space="preserve">Det globale marked for brinttankstationer forventes at vokse markant i takt med, at de store bilproducenter lancerer deres brintbiler, og i takt med at udviklingen af andre brintkøretøjer nu tager fart. Nel er derfor i gang med at udvikle den næste generation af brint-tankstationer, som skal serieproduceres, og dette medfører travlhed i hele organisationen, hvilket gør, at </w:t>
      </w:r>
      <w:r w:rsidR="004C7A50">
        <w:rPr>
          <w:i/>
          <w:iCs/>
          <w:sz w:val="20"/>
          <w:szCs w:val="20"/>
        </w:rPr>
        <w:t xml:space="preserve">vi nu </w:t>
      </w:r>
      <w:r w:rsidRPr="00341EFB">
        <w:rPr>
          <w:i/>
          <w:iCs/>
          <w:sz w:val="20"/>
          <w:szCs w:val="20"/>
        </w:rPr>
        <w:t>søge</w:t>
      </w:r>
      <w:r w:rsidR="004C7A50">
        <w:rPr>
          <w:i/>
          <w:iCs/>
          <w:sz w:val="20"/>
          <w:szCs w:val="20"/>
        </w:rPr>
        <w:t>r</w:t>
      </w:r>
      <w:r w:rsidRPr="00341EFB">
        <w:rPr>
          <w:i/>
          <w:iCs/>
          <w:sz w:val="20"/>
          <w:szCs w:val="20"/>
        </w:rPr>
        <w:t xml:space="preserve"> en</w:t>
      </w:r>
      <w:r w:rsidR="000821D5">
        <w:rPr>
          <w:i/>
          <w:iCs/>
          <w:sz w:val="20"/>
          <w:szCs w:val="20"/>
        </w:rPr>
        <w:t xml:space="preserve">dnu en medarbejder </w:t>
      </w:r>
      <w:r w:rsidR="009B1912">
        <w:rPr>
          <w:i/>
          <w:iCs/>
          <w:sz w:val="20"/>
          <w:szCs w:val="20"/>
        </w:rPr>
        <w:t>t</w:t>
      </w:r>
      <w:r w:rsidRPr="00341EFB">
        <w:rPr>
          <w:i/>
          <w:iCs/>
          <w:sz w:val="20"/>
          <w:szCs w:val="20"/>
        </w:rPr>
        <w:t>il vores</w:t>
      </w:r>
      <w:r w:rsidR="007A2591">
        <w:rPr>
          <w:i/>
          <w:iCs/>
          <w:sz w:val="20"/>
          <w:szCs w:val="20"/>
        </w:rPr>
        <w:t xml:space="preserve"> </w:t>
      </w:r>
      <w:r w:rsidR="009B1912">
        <w:rPr>
          <w:i/>
          <w:iCs/>
          <w:sz w:val="20"/>
          <w:szCs w:val="20"/>
        </w:rPr>
        <w:t xml:space="preserve">Systems Team </w:t>
      </w:r>
      <w:r w:rsidRPr="00341EFB">
        <w:rPr>
          <w:i/>
          <w:iCs/>
          <w:sz w:val="20"/>
          <w:szCs w:val="20"/>
        </w:rPr>
        <w:t xml:space="preserve">i </w:t>
      </w:r>
      <w:r w:rsidR="00D878D7">
        <w:rPr>
          <w:i/>
          <w:iCs/>
          <w:sz w:val="20"/>
          <w:szCs w:val="20"/>
        </w:rPr>
        <w:t>Technology &amp; Development (T</w:t>
      </w:r>
      <w:r w:rsidRPr="00341EFB">
        <w:rPr>
          <w:i/>
          <w:iCs/>
          <w:sz w:val="20"/>
          <w:szCs w:val="20"/>
        </w:rPr>
        <w:t>&amp;D</w:t>
      </w:r>
      <w:r w:rsidR="00D878D7">
        <w:rPr>
          <w:i/>
          <w:iCs/>
          <w:sz w:val="20"/>
          <w:szCs w:val="20"/>
        </w:rPr>
        <w:t>)</w:t>
      </w:r>
      <w:r w:rsidRPr="00341EFB">
        <w:rPr>
          <w:i/>
          <w:iCs/>
          <w:sz w:val="20"/>
          <w:szCs w:val="20"/>
        </w:rPr>
        <w:t xml:space="preserve"> afdelingen.</w:t>
      </w:r>
    </w:p>
    <w:p w14:paraId="5523F7CB" w14:textId="7C09A927" w:rsidR="00CC15A4" w:rsidRDefault="00CC15A4" w:rsidP="00891E03">
      <w:pPr>
        <w:rPr>
          <w:sz w:val="19"/>
          <w:szCs w:val="19"/>
        </w:rPr>
      </w:pPr>
      <w:r>
        <w:rPr>
          <w:sz w:val="19"/>
          <w:szCs w:val="19"/>
        </w:rPr>
        <w:t xml:space="preserve">Som </w:t>
      </w:r>
      <w:proofErr w:type="spellStart"/>
      <w:r w:rsidR="009729C3">
        <w:rPr>
          <w:sz w:val="19"/>
          <w:szCs w:val="19"/>
        </w:rPr>
        <w:t>Electrical</w:t>
      </w:r>
      <w:proofErr w:type="spellEnd"/>
      <w:r w:rsidR="009729C3">
        <w:rPr>
          <w:sz w:val="19"/>
          <w:szCs w:val="19"/>
        </w:rPr>
        <w:t xml:space="preserve"> </w:t>
      </w:r>
      <w:proofErr w:type="spellStart"/>
      <w:r w:rsidR="009729C3">
        <w:rPr>
          <w:sz w:val="19"/>
          <w:szCs w:val="19"/>
        </w:rPr>
        <w:t>Engineer</w:t>
      </w:r>
      <w:proofErr w:type="spellEnd"/>
      <w:r w:rsidR="009729C3">
        <w:rPr>
          <w:sz w:val="19"/>
          <w:szCs w:val="19"/>
        </w:rPr>
        <w:t xml:space="preserve"> </w:t>
      </w:r>
      <w:r>
        <w:rPr>
          <w:sz w:val="19"/>
          <w:szCs w:val="19"/>
        </w:rPr>
        <w:t xml:space="preserve">vil du have </w:t>
      </w:r>
      <w:r w:rsidR="00D878D7">
        <w:rPr>
          <w:sz w:val="19"/>
          <w:szCs w:val="19"/>
        </w:rPr>
        <w:t xml:space="preserve">reference til </w:t>
      </w:r>
      <w:r w:rsidR="009729C3">
        <w:rPr>
          <w:sz w:val="19"/>
          <w:szCs w:val="19"/>
        </w:rPr>
        <w:t xml:space="preserve">Team </w:t>
      </w:r>
      <w:proofErr w:type="spellStart"/>
      <w:r w:rsidR="009729C3">
        <w:rPr>
          <w:sz w:val="19"/>
          <w:szCs w:val="19"/>
        </w:rPr>
        <w:t>Lead</w:t>
      </w:r>
      <w:proofErr w:type="spellEnd"/>
      <w:r w:rsidR="009729C3">
        <w:rPr>
          <w:sz w:val="19"/>
          <w:szCs w:val="19"/>
        </w:rPr>
        <w:t xml:space="preserve"> </w:t>
      </w:r>
      <w:r w:rsidR="00A84718">
        <w:rPr>
          <w:sz w:val="19"/>
          <w:szCs w:val="19"/>
        </w:rPr>
        <w:t>System Engineering</w:t>
      </w:r>
      <w:r w:rsidR="009B1912">
        <w:rPr>
          <w:sz w:val="19"/>
          <w:szCs w:val="19"/>
        </w:rPr>
        <w:t xml:space="preserve"> og hvor teamet i dag består af </w:t>
      </w:r>
      <w:r w:rsidR="00E649DE">
        <w:rPr>
          <w:sz w:val="19"/>
          <w:szCs w:val="19"/>
        </w:rPr>
        <w:t xml:space="preserve">4 </w:t>
      </w:r>
      <w:r w:rsidR="00210878">
        <w:rPr>
          <w:sz w:val="19"/>
          <w:szCs w:val="19"/>
        </w:rPr>
        <w:t>dygtige medarbejdere</w:t>
      </w:r>
      <w:r w:rsidR="00A157EF">
        <w:rPr>
          <w:sz w:val="19"/>
          <w:szCs w:val="19"/>
        </w:rPr>
        <w:t xml:space="preserve"> indenfor </w:t>
      </w:r>
      <w:r w:rsidR="00A157EF" w:rsidRPr="00157E89">
        <w:rPr>
          <w:sz w:val="19"/>
          <w:szCs w:val="19"/>
        </w:rPr>
        <w:t xml:space="preserve">områderne; </w:t>
      </w:r>
      <w:proofErr w:type="spellStart"/>
      <w:r w:rsidR="00157E89" w:rsidRPr="00157E89">
        <w:rPr>
          <w:sz w:val="19"/>
          <w:szCs w:val="19"/>
        </w:rPr>
        <w:t>Process</w:t>
      </w:r>
      <w:proofErr w:type="spellEnd"/>
      <w:r w:rsidR="00157E89" w:rsidRPr="00157E89">
        <w:rPr>
          <w:sz w:val="19"/>
          <w:szCs w:val="19"/>
        </w:rPr>
        <w:t xml:space="preserve"> Design, Komponent udvælgelse, Elektrisk design og </w:t>
      </w:r>
      <w:r w:rsidR="00157E89">
        <w:rPr>
          <w:sz w:val="19"/>
          <w:szCs w:val="19"/>
        </w:rPr>
        <w:t>3rd parts godkendelser,</w:t>
      </w:r>
      <w:r w:rsidR="00D878D7">
        <w:rPr>
          <w:sz w:val="19"/>
          <w:szCs w:val="19"/>
        </w:rPr>
        <w:t xml:space="preserve"> der vil være </w:t>
      </w:r>
      <w:r w:rsidR="001516CD" w:rsidRPr="00706C57">
        <w:rPr>
          <w:sz w:val="19"/>
          <w:szCs w:val="19"/>
        </w:rPr>
        <w:t>rig mulighed for sparring og videns udveksling</w:t>
      </w:r>
      <w:r w:rsidR="009371E9">
        <w:rPr>
          <w:sz w:val="19"/>
          <w:szCs w:val="19"/>
        </w:rPr>
        <w:t xml:space="preserve"> i det daglige</w:t>
      </w:r>
      <w:r w:rsidR="00E509D7">
        <w:rPr>
          <w:sz w:val="19"/>
          <w:szCs w:val="19"/>
        </w:rPr>
        <w:t xml:space="preserve">. </w:t>
      </w:r>
    </w:p>
    <w:p w14:paraId="349A470A" w14:textId="4C971F7F" w:rsidR="00723EF5" w:rsidRPr="00723EF5" w:rsidRDefault="00A93018" w:rsidP="00723EF5">
      <w:pPr>
        <w:spacing w:after="0" w:line="240" w:lineRule="auto"/>
        <w:rPr>
          <w:sz w:val="19"/>
          <w:szCs w:val="19"/>
        </w:rPr>
      </w:pPr>
      <w:r w:rsidRPr="00723EF5">
        <w:rPr>
          <w:b/>
          <w:bCs/>
          <w:sz w:val="19"/>
          <w:szCs w:val="19"/>
        </w:rPr>
        <w:t>Det forventes s</w:t>
      </w:r>
      <w:r w:rsidR="009263CE" w:rsidRPr="00723EF5">
        <w:rPr>
          <w:b/>
          <w:bCs/>
          <w:sz w:val="19"/>
          <w:szCs w:val="19"/>
        </w:rPr>
        <w:t xml:space="preserve">om </w:t>
      </w:r>
      <w:proofErr w:type="spellStart"/>
      <w:r w:rsidR="005B1672">
        <w:rPr>
          <w:b/>
          <w:bCs/>
          <w:sz w:val="19"/>
          <w:szCs w:val="19"/>
        </w:rPr>
        <w:t>Electrical</w:t>
      </w:r>
      <w:proofErr w:type="spellEnd"/>
      <w:r w:rsidR="005B1672">
        <w:rPr>
          <w:b/>
          <w:bCs/>
          <w:sz w:val="19"/>
          <w:szCs w:val="19"/>
        </w:rPr>
        <w:t xml:space="preserve"> </w:t>
      </w:r>
      <w:proofErr w:type="spellStart"/>
      <w:r w:rsidR="005B1672">
        <w:rPr>
          <w:b/>
          <w:bCs/>
          <w:sz w:val="19"/>
          <w:szCs w:val="19"/>
        </w:rPr>
        <w:t>Engineer</w:t>
      </w:r>
      <w:proofErr w:type="spellEnd"/>
      <w:r w:rsidR="005B1672">
        <w:rPr>
          <w:b/>
          <w:bCs/>
          <w:sz w:val="19"/>
          <w:szCs w:val="19"/>
        </w:rPr>
        <w:t xml:space="preserve"> i Nel</w:t>
      </w:r>
      <w:r w:rsidR="009263CE" w:rsidRPr="00723EF5">
        <w:rPr>
          <w:b/>
          <w:bCs/>
          <w:sz w:val="19"/>
          <w:szCs w:val="19"/>
        </w:rPr>
        <w:t>:</w:t>
      </w:r>
      <w:r w:rsidR="00377A52" w:rsidRPr="00723EF5">
        <w:rPr>
          <w:b/>
          <w:bCs/>
          <w:sz w:val="19"/>
          <w:szCs w:val="19"/>
        </w:rPr>
        <w:t xml:space="preserve">   </w:t>
      </w:r>
      <w:r w:rsidR="00723EF5" w:rsidRPr="00723EF5">
        <w:rPr>
          <w:b/>
          <w:bCs/>
          <w:sz w:val="19"/>
          <w:szCs w:val="19"/>
        </w:rPr>
        <w:t xml:space="preserve"> </w:t>
      </w:r>
    </w:p>
    <w:p w14:paraId="22EB4D06" w14:textId="1C49E009" w:rsidR="00A640CC" w:rsidRDefault="002866F4" w:rsidP="00723EF5">
      <w:pPr>
        <w:pStyle w:val="ListParagraph"/>
        <w:numPr>
          <w:ilvl w:val="0"/>
          <w:numId w:val="21"/>
        </w:numPr>
        <w:spacing w:after="0" w:line="240" w:lineRule="auto"/>
        <w:rPr>
          <w:sz w:val="19"/>
          <w:szCs w:val="19"/>
        </w:rPr>
      </w:pPr>
      <w:r>
        <w:rPr>
          <w:sz w:val="19"/>
          <w:szCs w:val="19"/>
        </w:rPr>
        <w:t>a</w:t>
      </w:r>
      <w:r w:rsidR="001213DF">
        <w:rPr>
          <w:sz w:val="19"/>
          <w:szCs w:val="19"/>
        </w:rPr>
        <w:t>t</w:t>
      </w:r>
      <w:r>
        <w:rPr>
          <w:sz w:val="19"/>
          <w:szCs w:val="19"/>
        </w:rPr>
        <w:t xml:space="preserve"> du kan </w:t>
      </w:r>
      <w:r w:rsidR="001213DF">
        <w:rPr>
          <w:sz w:val="19"/>
          <w:szCs w:val="19"/>
        </w:rPr>
        <w:t xml:space="preserve">varetage </w:t>
      </w:r>
      <w:r w:rsidR="00E55897">
        <w:rPr>
          <w:sz w:val="19"/>
          <w:szCs w:val="19"/>
        </w:rPr>
        <w:t xml:space="preserve">virksomhedens </w:t>
      </w:r>
      <w:r w:rsidR="00647F38">
        <w:rPr>
          <w:sz w:val="19"/>
          <w:szCs w:val="19"/>
        </w:rPr>
        <w:t xml:space="preserve">design </w:t>
      </w:r>
      <w:r w:rsidR="001213DF">
        <w:rPr>
          <w:sz w:val="19"/>
          <w:szCs w:val="19"/>
        </w:rPr>
        <w:t>af el-skabe/paneler</w:t>
      </w:r>
    </w:p>
    <w:p w14:paraId="380E4C98" w14:textId="1C3E3E1C" w:rsidR="002D15A2" w:rsidRPr="00723EF5" w:rsidRDefault="00A640CC" w:rsidP="00723EF5">
      <w:pPr>
        <w:pStyle w:val="ListParagraph"/>
        <w:numPr>
          <w:ilvl w:val="0"/>
          <w:numId w:val="21"/>
        </w:numPr>
        <w:spacing w:after="0" w:line="240" w:lineRule="auto"/>
        <w:rPr>
          <w:sz w:val="19"/>
          <w:szCs w:val="19"/>
        </w:rPr>
      </w:pPr>
      <w:r>
        <w:rPr>
          <w:sz w:val="19"/>
          <w:szCs w:val="19"/>
        </w:rPr>
        <w:t xml:space="preserve">at </w:t>
      </w:r>
      <w:r w:rsidR="00647F38">
        <w:rPr>
          <w:sz w:val="19"/>
          <w:szCs w:val="19"/>
        </w:rPr>
        <w:t xml:space="preserve">du kan deltage i </w:t>
      </w:r>
      <w:r>
        <w:rPr>
          <w:sz w:val="19"/>
          <w:szCs w:val="19"/>
        </w:rPr>
        <w:t>udvælgelsen</w:t>
      </w:r>
      <w:r w:rsidR="00B04B6A">
        <w:rPr>
          <w:sz w:val="19"/>
          <w:szCs w:val="19"/>
        </w:rPr>
        <w:t>/validering</w:t>
      </w:r>
      <w:r>
        <w:rPr>
          <w:sz w:val="19"/>
          <w:szCs w:val="19"/>
        </w:rPr>
        <w:t xml:space="preserve"> af el-komponenter </w:t>
      </w:r>
      <w:r w:rsidR="00647F38">
        <w:rPr>
          <w:sz w:val="19"/>
          <w:szCs w:val="19"/>
        </w:rPr>
        <w:t>i forbindelse med design af el-skabe</w:t>
      </w:r>
      <w:r w:rsidR="009371E9">
        <w:rPr>
          <w:sz w:val="19"/>
          <w:szCs w:val="19"/>
        </w:rPr>
        <w:t>ne</w:t>
      </w:r>
      <w:r w:rsidR="00647F38">
        <w:rPr>
          <w:sz w:val="19"/>
          <w:szCs w:val="19"/>
        </w:rPr>
        <w:t>/paneler</w:t>
      </w:r>
      <w:r w:rsidR="009371E9">
        <w:rPr>
          <w:sz w:val="19"/>
          <w:szCs w:val="19"/>
        </w:rPr>
        <w:t>ne</w:t>
      </w:r>
      <w:r w:rsidR="00C03811" w:rsidRPr="00723EF5">
        <w:rPr>
          <w:sz w:val="19"/>
          <w:szCs w:val="19"/>
        </w:rPr>
        <w:t xml:space="preserve"> </w:t>
      </w:r>
    </w:p>
    <w:p w14:paraId="0200CB58" w14:textId="28DDB2D2" w:rsidR="002D15A2" w:rsidRPr="00723EF5" w:rsidRDefault="00C434DD" w:rsidP="00723EF5">
      <w:pPr>
        <w:pStyle w:val="ListParagraph"/>
        <w:numPr>
          <w:ilvl w:val="0"/>
          <w:numId w:val="21"/>
        </w:numPr>
        <w:spacing w:after="0" w:line="240" w:lineRule="auto"/>
        <w:rPr>
          <w:sz w:val="19"/>
          <w:szCs w:val="19"/>
        </w:rPr>
      </w:pPr>
      <w:r w:rsidRPr="00723EF5">
        <w:rPr>
          <w:sz w:val="19"/>
          <w:szCs w:val="19"/>
        </w:rPr>
        <w:t xml:space="preserve">at </w:t>
      </w:r>
      <w:r w:rsidR="00553EED" w:rsidRPr="00723EF5">
        <w:rPr>
          <w:sz w:val="19"/>
          <w:szCs w:val="19"/>
        </w:rPr>
        <w:t xml:space="preserve">du </w:t>
      </w:r>
      <w:r w:rsidR="00647F38">
        <w:rPr>
          <w:sz w:val="19"/>
          <w:szCs w:val="19"/>
        </w:rPr>
        <w:t>kan</w:t>
      </w:r>
      <w:r w:rsidR="001B6B50">
        <w:rPr>
          <w:sz w:val="19"/>
          <w:szCs w:val="19"/>
        </w:rPr>
        <w:t xml:space="preserve"> </w:t>
      </w:r>
      <w:r w:rsidR="002F3F2B">
        <w:rPr>
          <w:sz w:val="19"/>
          <w:szCs w:val="19"/>
        </w:rPr>
        <w:t xml:space="preserve">varetage </w:t>
      </w:r>
      <w:r w:rsidR="009327F3">
        <w:rPr>
          <w:sz w:val="19"/>
          <w:szCs w:val="19"/>
        </w:rPr>
        <w:t xml:space="preserve">konfigurationen af </w:t>
      </w:r>
      <w:r w:rsidR="000D1C32">
        <w:rPr>
          <w:sz w:val="19"/>
          <w:szCs w:val="19"/>
        </w:rPr>
        <w:t>IO</w:t>
      </w:r>
      <w:r w:rsidR="001C6A49">
        <w:rPr>
          <w:sz w:val="19"/>
          <w:szCs w:val="19"/>
        </w:rPr>
        <w:t xml:space="preserve">-liste fra </w:t>
      </w:r>
      <w:r w:rsidR="00260B20">
        <w:rPr>
          <w:sz w:val="19"/>
          <w:szCs w:val="19"/>
        </w:rPr>
        <w:t>PID-diagrammet</w:t>
      </w:r>
      <w:r w:rsidR="00AA343A" w:rsidRPr="00723EF5">
        <w:rPr>
          <w:sz w:val="19"/>
          <w:szCs w:val="19"/>
        </w:rPr>
        <w:t xml:space="preserve"> </w:t>
      </w:r>
    </w:p>
    <w:p w14:paraId="72EE8005" w14:textId="7E15CC23" w:rsidR="0061147F" w:rsidRDefault="00B24183" w:rsidP="00723EF5">
      <w:pPr>
        <w:pStyle w:val="ListParagraph"/>
        <w:numPr>
          <w:ilvl w:val="0"/>
          <w:numId w:val="21"/>
        </w:numPr>
        <w:spacing w:after="0" w:line="240" w:lineRule="auto"/>
        <w:rPr>
          <w:sz w:val="19"/>
          <w:szCs w:val="19"/>
        </w:rPr>
      </w:pPr>
      <w:r w:rsidRPr="00723EF5">
        <w:rPr>
          <w:sz w:val="19"/>
          <w:szCs w:val="19"/>
        </w:rPr>
        <w:t xml:space="preserve">at du </w:t>
      </w:r>
      <w:r w:rsidR="00260B20">
        <w:rPr>
          <w:sz w:val="19"/>
          <w:szCs w:val="19"/>
        </w:rPr>
        <w:t xml:space="preserve">kan deltage i 3. partsgodkendelse (UL) </w:t>
      </w:r>
    </w:p>
    <w:p w14:paraId="25455CA4" w14:textId="085B7567" w:rsidR="00052F79" w:rsidRDefault="00052F79" w:rsidP="00723EF5">
      <w:pPr>
        <w:pStyle w:val="ListParagraph"/>
        <w:numPr>
          <w:ilvl w:val="0"/>
          <w:numId w:val="21"/>
        </w:numPr>
        <w:spacing w:after="0" w:line="240" w:lineRule="auto"/>
        <w:rPr>
          <w:sz w:val="19"/>
          <w:szCs w:val="19"/>
        </w:rPr>
      </w:pPr>
      <w:r>
        <w:rPr>
          <w:sz w:val="19"/>
          <w:szCs w:val="19"/>
        </w:rPr>
        <w:t xml:space="preserve">at du kan yde support til </w:t>
      </w:r>
      <w:r w:rsidR="006134B8">
        <w:rPr>
          <w:sz w:val="19"/>
          <w:szCs w:val="19"/>
        </w:rPr>
        <w:t>Strategisk Indkøb, omkring indkøb af el-tekniske komponenter</w:t>
      </w:r>
    </w:p>
    <w:p w14:paraId="642B9F87" w14:textId="7FA83462" w:rsidR="002D15A2" w:rsidRPr="00723EF5" w:rsidRDefault="00BB08FA" w:rsidP="0061147F">
      <w:pPr>
        <w:pStyle w:val="ListParagraph"/>
        <w:spacing w:after="0" w:line="240" w:lineRule="auto"/>
        <w:rPr>
          <w:sz w:val="19"/>
          <w:szCs w:val="19"/>
        </w:rPr>
      </w:pPr>
      <w:r w:rsidRPr="00723EF5">
        <w:rPr>
          <w:sz w:val="19"/>
          <w:szCs w:val="19"/>
        </w:rPr>
        <w:t xml:space="preserve">  </w:t>
      </w:r>
      <w:r w:rsidR="00497F84" w:rsidRPr="00723EF5">
        <w:rPr>
          <w:sz w:val="19"/>
          <w:szCs w:val="19"/>
        </w:rPr>
        <w:t xml:space="preserve">  </w:t>
      </w:r>
      <w:r w:rsidR="00CB2507" w:rsidRPr="00723EF5">
        <w:rPr>
          <w:sz w:val="19"/>
          <w:szCs w:val="19"/>
        </w:rPr>
        <w:t xml:space="preserve"> </w:t>
      </w:r>
    </w:p>
    <w:p w14:paraId="413D0CCC" w14:textId="63FA586B" w:rsidR="00260B20" w:rsidRPr="005C65B1" w:rsidRDefault="00260B20" w:rsidP="005C65B1">
      <w:pPr>
        <w:pStyle w:val="ListParagraph"/>
        <w:spacing w:after="0" w:line="240" w:lineRule="auto"/>
        <w:ind w:left="360"/>
        <w:rPr>
          <w:b/>
          <w:bCs/>
          <w:sz w:val="19"/>
          <w:szCs w:val="19"/>
        </w:rPr>
      </w:pPr>
      <w:r w:rsidRPr="005C65B1">
        <w:rPr>
          <w:b/>
          <w:bCs/>
          <w:sz w:val="19"/>
          <w:szCs w:val="19"/>
        </w:rPr>
        <w:t xml:space="preserve">Det vil </w:t>
      </w:r>
      <w:r w:rsidR="0061147F" w:rsidRPr="005C65B1">
        <w:rPr>
          <w:b/>
          <w:bCs/>
          <w:sz w:val="19"/>
          <w:szCs w:val="19"/>
        </w:rPr>
        <w:t>desuden</w:t>
      </w:r>
      <w:r w:rsidRPr="005C65B1">
        <w:rPr>
          <w:b/>
          <w:bCs/>
          <w:sz w:val="19"/>
          <w:szCs w:val="19"/>
        </w:rPr>
        <w:t xml:space="preserve"> være en fordel hvis du</w:t>
      </w:r>
      <w:r w:rsidR="007C5860">
        <w:rPr>
          <w:b/>
          <w:bCs/>
          <w:sz w:val="19"/>
          <w:szCs w:val="19"/>
        </w:rPr>
        <w:t xml:space="preserve"> </w:t>
      </w:r>
    </w:p>
    <w:p w14:paraId="10E0A8BC" w14:textId="2F064763" w:rsidR="0061147F" w:rsidRDefault="00722E0B" w:rsidP="009336C1">
      <w:pPr>
        <w:pStyle w:val="ListParagraph"/>
        <w:numPr>
          <w:ilvl w:val="0"/>
          <w:numId w:val="23"/>
        </w:numPr>
        <w:spacing w:after="0" w:line="240" w:lineRule="auto"/>
        <w:rPr>
          <w:sz w:val="19"/>
          <w:szCs w:val="19"/>
        </w:rPr>
      </w:pPr>
      <w:r>
        <w:rPr>
          <w:sz w:val="19"/>
          <w:szCs w:val="19"/>
        </w:rPr>
        <w:t>Har k</w:t>
      </w:r>
      <w:r w:rsidR="009336C1" w:rsidRPr="009336C1">
        <w:rPr>
          <w:sz w:val="19"/>
          <w:szCs w:val="19"/>
        </w:rPr>
        <w:t xml:space="preserve">endskab til </w:t>
      </w:r>
      <w:proofErr w:type="spellStart"/>
      <w:r w:rsidR="009336C1" w:rsidRPr="009336C1">
        <w:rPr>
          <w:sz w:val="19"/>
          <w:szCs w:val="19"/>
        </w:rPr>
        <w:t>E</w:t>
      </w:r>
      <w:r w:rsidR="00157E89">
        <w:rPr>
          <w:sz w:val="19"/>
          <w:szCs w:val="19"/>
        </w:rPr>
        <w:t>xplosive</w:t>
      </w:r>
      <w:proofErr w:type="spellEnd"/>
      <w:r w:rsidR="00157E89">
        <w:rPr>
          <w:sz w:val="19"/>
          <w:szCs w:val="19"/>
        </w:rPr>
        <w:t xml:space="preserve"> </w:t>
      </w:r>
      <w:proofErr w:type="spellStart"/>
      <w:r w:rsidR="00157E89">
        <w:rPr>
          <w:sz w:val="19"/>
          <w:szCs w:val="19"/>
        </w:rPr>
        <w:t>atmosphere</w:t>
      </w:r>
      <w:proofErr w:type="spellEnd"/>
      <w:r w:rsidR="00157E89">
        <w:rPr>
          <w:sz w:val="19"/>
          <w:szCs w:val="19"/>
        </w:rPr>
        <w:t xml:space="preserve"> og det</w:t>
      </w:r>
      <w:r w:rsidR="00052F79">
        <w:rPr>
          <w:sz w:val="19"/>
          <w:szCs w:val="19"/>
        </w:rPr>
        <w:t xml:space="preserve"> udstyr</w:t>
      </w:r>
      <w:r w:rsidR="00157E89">
        <w:rPr>
          <w:sz w:val="19"/>
          <w:szCs w:val="19"/>
        </w:rPr>
        <w:t xml:space="preserve"> der anvendes</w:t>
      </w:r>
      <w:r w:rsidR="00052F79">
        <w:rPr>
          <w:sz w:val="19"/>
          <w:szCs w:val="19"/>
        </w:rPr>
        <w:t xml:space="preserve"> til det</w:t>
      </w:r>
    </w:p>
    <w:p w14:paraId="7983455D" w14:textId="37EB0EF9" w:rsidR="005A664A" w:rsidRDefault="00722E0B" w:rsidP="009336C1">
      <w:pPr>
        <w:pStyle w:val="ListParagraph"/>
        <w:numPr>
          <w:ilvl w:val="0"/>
          <w:numId w:val="23"/>
        </w:numPr>
        <w:spacing w:after="0" w:line="240" w:lineRule="auto"/>
        <w:rPr>
          <w:sz w:val="19"/>
          <w:szCs w:val="19"/>
        </w:rPr>
      </w:pPr>
      <w:r>
        <w:rPr>
          <w:sz w:val="19"/>
          <w:szCs w:val="19"/>
        </w:rPr>
        <w:t>Har k</w:t>
      </w:r>
      <w:r w:rsidR="005A664A">
        <w:rPr>
          <w:sz w:val="19"/>
          <w:szCs w:val="19"/>
        </w:rPr>
        <w:t>endskab til Maskinsikkerhed</w:t>
      </w:r>
    </w:p>
    <w:p w14:paraId="3170F8B4" w14:textId="01F170B5" w:rsidR="00B80DEC" w:rsidRDefault="00722E0B" w:rsidP="009336C1">
      <w:pPr>
        <w:pStyle w:val="ListParagraph"/>
        <w:numPr>
          <w:ilvl w:val="0"/>
          <w:numId w:val="23"/>
        </w:numPr>
        <w:spacing w:after="0" w:line="240" w:lineRule="auto"/>
        <w:rPr>
          <w:sz w:val="19"/>
          <w:szCs w:val="19"/>
        </w:rPr>
      </w:pPr>
      <w:r>
        <w:rPr>
          <w:sz w:val="19"/>
          <w:szCs w:val="19"/>
        </w:rPr>
        <w:t>Er b</w:t>
      </w:r>
      <w:r w:rsidR="00B80DEC">
        <w:rPr>
          <w:sz w:val="19"/>
          <w:szCs w:val="19"/>
        </w:rPr>
        <w:t xml:space="preserve">ekendt med </w:t>
      </w:r>
      <w:r w:rsidR="001566E2">
        <w:rPr>
          <w:sz w:val="19"/>
          <w:szCs w:val="19"/>
        </w:rPr>
        <w:t>dokumentationsstandarderne</w:t>
      </w:r>
    </w:p>
    <w:p w14:paraId="60A431CF" w14:textId="6D5742C8" w:rsidR="00B80DEC" w:rsidRDefault="00B80DEC" w:rsidP="009336C1">
      <w:pPr>
        <w:pStyle w:val="ListParagraph"/>
        <w:numPr>
          <w:ilvl w:val="0"/>
          <w:numId w:val="23"/>
        </w:numPr>
        <w:spacing w:after="0" w:line="240" w:lineRule="auto"/>
        <w:rPr>
          <w:sz w:val="19"/>
          <w:szCs w:val="19"/>
        </w:rPr>
      </w:pPr>
      <w:r>
        <w:rPr>
          <w:sz w:val="19"/>
          <w:szCs w:val="19"/>
        </w:rPr>
        <w:t xml:space="preserve">Kender til tegneprogrammet </w:t>
      </w:r>
      <w:proofErr w:type="spellStart"/>
      <w:r w:rsidR="000D0A04">
        <w:rPr>
          <w:sz w:val="19"/>
          <w:szCs w:val="19"/>
        </w:rPr>
        <w:t>Caddy</w:t>
      </w:r>
      <w:proofErr w:type="spellEnd"/>
      <w:r w:rsidR="000D0A04">
        <w:rPr>
          <w:sz w:val="19"/>
          <w:szCs w:val="19"/>
        </w:rPr>
        <w:t>+</w:t>
      </w:r>
      <w:r w:rsidR="00157E89">
        <w:rPr>
          <w:sz w:val="19"/>
          <w:szCs w:val="19"/>
        </w:rPr>
        <w:t xml:space="preserve"> (SE-</w:t>
      </w:r>
      <w:proofErr w:type="spellStart"/>
      <w:r w:rsidR="00157E89">
        <w:rPr>
          <w:sz w:val="19"/>
          <w:szCs w:val="19"/>
        </w:rPr>
        <w:t>Electrical</w:t>
      </w:r>
      <w:proofErr w:type="spellEnd"/>
      <w:r w:rsidR="00157E89">
        <w:rPr>
          <w:sz w:val="19"/>
          <w:szCs w:val="19"/>
        </w:rPr>
        <w:t>)</w:t>
      </w:r>
      <w:r w:rsidR="000D0A04">
        <w:rPr>
          <w:sz w:val="19"/>
          <w:szCs w:val="19"/>
        </w:rPr>
        <w:t xml:space="preserve"> og måske PC-</w:t>
      </w:r>
      <w:proofErr w:type="spellStart"/>
      <w:r w:rsidR="000D0A04">
        <w:rPr>
          <w:sz w:val="19"/>
          <w:szCs w:val="19"/>
        </w:rPr>
        <w:t>Schematic</w:t>
      </w:r>
      <w:proofErr w:type="spellEnd"/>
    </w:p>
    <w:p w14:paraId="1C56F296" w14:textId="5BE56A1E" w:rsidR="001566E2" w:rsidRPr="009336C1" w:rsidRDefault="00722E0B" w:rsidP="009336C1">
      <w:pPr>
        <w:pStyle w:val="ListParagraph"/>
        <w:numPr>
          <w:ilvl w:val="0"/>
          <w:numId w:val="23"/>
        </w:numPr>
        <w:spacing w:after="0" w:line="240" w:lineRule="auto"/>
        <w:rPr>
          <w:sz w:val="19"/>
          <w:szCs w:val="19"/>
        </w:rPr>
      </w:pPr>
      <w:r>
        <w:rPr>
          <w:sz w:val="19"/>
          <w:szCs w:val="19"/>
        </w:rPr>
        <w:t xml:space="preserve">Kender </w:t>
      </w:r>
      <w:r w:rsidR="001566E2">
        <w:rPr>
          <w:sz w:val="19"/>
          <w:szCs w:val="19"/>
        </w:rPr>
        <w:t xml:space="preserve">til </w:t>
      </w:r>
      <w:proofErr w:type="spellStart"/>
      <w:r w:rsidR="001566E2">
        <w:rPr>
          <w:sz w:val="19"/>
          <w:szCs w:val="19"/>
        </w:rPr>
        <w:t>Fun</w:t>
      </w:r>
      <w:r w:rsidR="00157E89">
        <w:rPr>
          <w:sz w:val="19"/>
          <w:szCs w:val="19"/>
        </w:rPr>
        <w:t>c</w:t>
      </w:r>
      <w:r w:rsidR="001566E2">
        <w:rPr>
          <w:sz w:val="19"/>
          <w:szCs w:val="19"/>
        </w:rPr>
        <w:t>tional</w:t>
      </w:r>
      <w:proofErr w:type="spellEnd"/>
      <w:r w:rsidR="001566E2">
        <w:rPr>
          <w:sz w:val="19"/>
          <w:szCs w:val="19"/>
        </w:rPr>
        <w:t xml:space="preserve"> Safety</w:t>
      </w:r>
    </w:p>
    <w:p w14:paraId="27AF88F7" w14:textId="77777777" w:rsidR="00260B20" w:rsidRDefault="00260B20" w:rsidP="00260B20">
      <w:pPr>
        <w:pStyle w:val="ListParagraph"/>
        <w:spacing w:after="0" w:line="240" w:lineRule="auto"/>
        <w:rPr>
          <w:sz w:val="19"/>
          <w:szCs w:val="19"/>
        </w:rPr>
      </w:pPr>
    </w:p>
    <w:p w14:paraId="1F776F7B" w14:textId="114874C3" w:rsidR="004F1F27" w:rsidRDefault="004F1F27" w:rsidP="004F1F27">
      <w:pPr>
        <w:pStyle w:val="paragraph"/>
        <w:spacing w:before="0" w:beforeAutospacing="0" w:after="0" w:afterAutospacing="0"/>
        <w:textAlignment w:val="baseline"/>
        <w:rPr>
          <w:rStyle w:val="eop"/>
          <w:rFonts w:ascii="&amp;quot" w:hAnsi="&amp;quot"/>
          <w:color w:val="000000"/>
          <w:sz w:val="20"/>
          <w:szCs w:val="20"/>
        </w:rPr>
      </w:pPr>
      <w:r w:rsidRPr="00FE60FE">
        <w:rPr>
          <w:rStyle w:val="normaltextrun"/>
          <w:rFonts w:ascii="Calibri" w:hAnsi="Calibri" w:cs="Calibri"/>
          <w:b/>
          <w:bCs/>
          <w:color w:val="000000"/>
          <w:sz w:val="20"/>
          <w:szCs w:val="20"/>
        </w:rPr>
        <w:t>Vi forventer, at du: </w:t>
      </w:r>
      <w:r w:rsidRPr="00FE60FE">
        <w:rPr>
          <w:rStyle w:val="eop"/>
          <w:rFonts w:ascii="&amp;quot" w:hAnsi="&amp;quot"/>
          <w:color w:val="000000"/>
          <w:sz w:val="20"/>
          <w:szCs w:val="20"/>
        </w:rPr>
        <w:t> </w:t>
      </w:r>
    </w:p>
    <w:p w14:paraId="01DCE7BC" w14:textId="78AD8CEC" w:rsidR="00CA2B39" w:rsidRPr="00C92D6B" w:rsidRDefault="00DD2F49" w:rsidP="00433AF1">
      <w:pPr>
        <w:pStyle w:val="ListParagraph"/>
        <w:numPr>
          <w:ilvl w:val="0"/>
          <w:numId w:val="17"/>
        </w:numPr>
        <w:rPr>
          <w:bCs/>
          <w:sz w:val="19"/>
          <w:szCs w:val="19"/>
        </w:rPr>
      </w:pPr>
      <w:r w:rsidRPr="00C92D6B">
        <w:rPr>
          <w:sz w:val="19"/>
          <w:szCs w:val="19"/>
        </w:rPr>
        <w:t xml:space="preserve">Er </w:t>
      </w:r>
      <w:r w:rsidR="00157E89">
        <w:rPr>
          <w:sz w:val="19"/>
          <w:szCs w:val="19"/>
        </w:rPr>
        <w:t>Maskinmester</w:t>
      </w:r>
      <w:r w:rsidRPr="00C92D6B">
        <w:rPr>
          <w:sz w:val="19"/>
          <w:szCs w:val="19"/>
        </w:rPr>
        <w:t xml:space="preserve"> elle</w:t>
      </w:r>
      <w:r w:rsidR="006934F1">
        <w:rPr>
          <w:sz w:val="19"/>
          <w:szCs w:val="19"/>
        </w:rPr>
        <w:t>r</w:t>
      </w:r>
      <w:r w:rsidRPr="00C92D6B">
        <w:rPr>
          <w:sz w:val="19"/>
          <w:szCs w:val="19"/>
        </w:rPr>
        <w:t xml:space="preserve"> el-</w:t>
      </w:r>
      <w:r w:rsidR="003803F5">
        <w:rPr>
          <w:sz w:val="19"/>
          <w:szCs w:val="19"/>
        </w:rPr>
        <w:t>i</w:t>
      </w:r>
      <w:r w:rsidRPr="00C92D6B">
        <w:rPr>
          <w:sz w:val="19"/>
          <w:szCs w:val="19"/>
        </w:rPr>
        <w:t>nstallatør</w:t>
      </w:r>
      <w:r w:rsidR="00C92D6B" w:rsidRPr="00C92D6B">
        <w:rPr>
          <w:sz w:val="19"/>
          <w:szCs w:val="19"/>
        </w:rPr>
        <w:t xml:space="preserve">, og måske er du nyuddannet og har mod på at lære området </w:t>
      </w:r>
      <w:r w:rsidR="006934F1">
        <w:rPr>
          <w:sz w:val="19"/>
          <w:szCs w:val="19"/>
        </w:rPr>
        <w:t xml:space="preserve">at kende helt </w:t>
      </w:r>
      <w:r w:rsidR="00C92D6B" w:rsidRPr="00C92D6B">
        <w:rPr>
          <w:sz w:val="19"/>
          <w:szCs w:val="19"/>
        </w:rPr>
        <w:t xml:space="preserve">fra bunden. </w:t>
      </w:r>
    </w:p>
    <w:p w14:paraId="343321EC" w14:textId="0755AFBE" w:rsidR="00095895" w:rsidRPr="00095895" w:rsidRDefault="00095895" w:rsidP="00095895">
      <w:pPr>
        <w:pStyle w:val="ListParagraph"/>
        <w:numPr>
          <w:ilvl w:val="0"/>
          <w:numId w:val="17"/>
        </w:numPr>
        <w:rPr>
          <w:sz w:val="19"/>
          <w:szCs w:val="19"/>
        </w:rPr>
      </w:pPr>
      <w:r w:rsidRPr="00095895">
        <w:rPr>
          <w:sz w:val="19"/>
          <w:szCs w:val="19"/>
        </w:rPr>
        <w:t xml:space="preserve">Er omstillingsparat </w:t>
      </w:r>
      <w:r w:rsidR="00094859">
        <w:rPr>
          <w:sz w:val="19"/>
          <w:szCs w:val="19"/>
        </w:rPr>
        <w:t xml:space="preserve">med masser af </w:t>
      </w:r>
      <w:r w:rsidRPr="00095895">
        <w:rPr>
          <w:sz w:val="19"/>
          <w:szCs w:val="19"/>
        </w:rPr>
        <w:t xml:space="preserve">lyst </w:t>
      </w:r>
      <w:r w:rsidR="00094859">
        <w:rPr>
          <w:sz w:val="19"/>
          <w:szCs w:val="19"/>
        </w:rPr>
        <w:t xml:space="preserve">og </w:t>
      </w:r>
      <w:r w:rsidRPr="00095895">
        <w:rPr>
          <w:sz w:val="19"/>
          <w:szCs w:val="19"/>
        </w:rPr>
        <w:t xml:space="preserve">gå-på-mod i en foranderlig </w:t>
      </w:r>
      <w:r w:rsidR="003803F5">
        <w:rPr>
          <w:sz w:val="19"/>
          <w:szCs w:val="19"/>
        </w:rPr>
        <w:t xml:space="preserve">og til tider turbulent </w:t>
      </w:r>
      <w:r w:rsidR="00091B30">
        <w:rPr>
          <w:sz w:val="19"/>
          <w:szCs w:val="19"/>
        </w:rPr>
        <w:t>hverdag</w:t>
      </w:r>
      <w:r w:rsidRPr="00095895">
        <w:rPr>
          <w:sz w:val="19"/>
          <w:szCs w:val="19"/>
        </w:rPr>
        <w:t xml:space="preserve">. </w:t>
      </w:r>
    </w:p>
    <w:p w14:paraId="28A927FD" w14:textId="3B9C8966" w:rsidR="00095895" w:rsidRPr="00095895" w:rsidRDefault="00095895" w:rsidP="00095895">
      <w:pPr>
        <w:pStyle w:val="ListParagraph"/>
        <w:numPr>
          <w:ilvl w:val="0"/>
          <w:numId w:val="17"/>
        </w:numPr>
        <w:rPr>
          <w:sz w:val="19"/>
          <w:szCs w:val="19"/>
        </w:rPr>
      </w:pPr>
      <w:r w:rsidRPr="00095895">
        <w:rPr>
          <w:sz w:val="19"/>
          <w:szCs w:val="19"/>
        </w:rPr>
        <w:t xml:space="preserve">Er en god kollega med </w:t>
      </w:r>
      <w:r w:rsidR="006E798F">
        <w:rPr>
          <w:sz w:val="19"/>
          <w:szCs w:val="19"/>
        </w:rPr>
        <w:t>højt</w:t>
      </w:r>
      <w:r w:rsidRPr="00095895">
        <w:rPr>
          <w:sz w:val="19"/>
          <w:szCs w:val="19"/>
        </w:rPr>
        <w:t xml:space="preserve"> humør og let til smil.</w:t>
      </w:r>
    </w:p>
    <w:p w14:paraId="7C6FD2CC" w14:textId="59AE0504" w:rsidR="00095895" w:rsidRDefault="00095895" w:rsidP="00095895">
      <w:pPr>
        <w:pStyle w:val="ListParagraph"/>
        <w:numPr>
          <w:ilvl w:val="0"/>
          <w:numId w:val="17"/>
        </w:numPr>
        <w:rPr>
          <w:sz w:val="19"/>
          <w:szCs w:val="19"/>
        </w:rPr>
      </w:pPr>
      <w:r w:rsidRPr="00095895">
        <w:rPr>
          <w:sz w:val="19"/>
          <w:szCs w:val="19"/>
        </w:rPr>
        <w:t>Er vedholdende, ambitiøs og selvkørende.</w:t>
      </w:r>
    </w:p>
    <w:p w14:paraId="04034E7D" w14:textId="64104FE1" w:rsidR="00957CDF" w:rsidRDefault="00957CDF" w:rsidP="00095895">
      <w:pPr>
        <w:pStyle w:val="ListParagraph"/>
        <w:numPr>
          <w:ilvl w:val="0"/>
          <w:numId w:val="17"/>
        </w:numPr>
        <w:rPr>
          <w:sz w:val="19"/>
          <w:szCs w:val="19"/>
        </w:rPr>
      </w:pPr>
      <w:r>
        <w:rPr>
          <w:sz w:val="19"/>
          <w:szCs w:val="19"/>
        </w:rPr>
        <w:t>Kan begå dig både i skrift og tale på Engelsk</w:t>
      </w:r>
      <w:r w:rsidR="00D56B23">
        <w:rPr>
          <w:sz w:val="19"/>
          <w:szCs w:val="19"/>
        </w:rPr>
        <w:t>. Al dokumentation sker i virksomheden på engelsk</w:t>
      </w:r>
    </w:p>
    <w:p w14:paraId="3D477A15" w14:textId="7D656BA4" w:rsidR="009335BC" w:rsidRDefault="009335BC" w:rsidP="00095895">
      <w:pPr>
        <w:pStyle w:val="ListParagraph"/>
        <w:numPr>
          <w:ilvl w:val="0"/>
          <w:numId w:val="17"/>
        </w:numPr>
        <w:rPr>
          <w:sz w:val="19"/>
          <w:szCs w:val="19"/>
        </w:rPr>
      </w:pPr>
      <w:r>
        <w:rPr>
          <w:sz w:val="19"/>
          <w:szCs w:val="19"/>
        </w:rPr>
        <w:t xml:space="preserve">Det kan forekomme enkelte rejsedage </w:t>
      </w:r>
      <w:r w:rsidR="006E1E02">
        <w:rPr>
          <w:sz w:val="19"/>
          <w:szCs w:val="19"/>
        </w:rPr>
        <w:t xml:space="preserve">i stillingen </w:t>
      </w:r>
      <w:r>
        <w:rPr>
          <w:sz w:val="19"/>
          <w:szCs w:val="19"/>
        </w:rPr>
        <w:t xml:space="preserve">(ca. </w:t>
      </w:r>
      <w:r w:rsidR="00D56B23">
        <w:rPr>
          <w:sz w:val="19"/>
          <w:szCs w:val="19"/>
        </w:rPr>
        <w:t>10-20 på et år)</w:t>
      </w:r>
    </w:p>
    <w:p w14:paraId="2614CB27" w14:textId="246EC6D1" w:rsidR="004F1F27" w:rsidRPr="00FE60FE" w:rsidRDefault="00944088" w:rsidP="004F1F27">
      <w:pPr>
        <w:pStyle w:val="paragraph"/>
        <w:spacing w:before="0" w:beforeAutospacing="0" w:after="0" w:afterAutospacing="0"/>
        <w:textAlignment w:val="baseline"/>
        <w:rPr>
          <w:rFonts w:ascii="&amp;quot" w:hAnsi="&amp;quot"/>
          <w:sz w:val="20"/>
          <w:szCs w:val="20"/>
        </w:rPr>
      </w:pPr>
      <w:r>
        <w:rPr>
          <w:rStyle w:val="normaltextrun"/>
          <w:rFonts w:ascii="Calibri" w:hAnsi="Calibri" w:cs="Calibri"/>
          <w:b/>
          <w:bCs/>
          <w:color w:val="000000"/>
          <w:sz w:val="20"/>
          <w:szCs w:val="20"/>
        </w:rPr>
        <w:t>Nel tilbyder</w:t>
      </w:r>
      <w:r w:rsidR="004F1F27" w:rsidRPr="00FE60FE">
        <w:rPr>
          <w:rStyle w:val="normaltextrun"/>
          <w:rFonts w:ascii="Calibri" w:hAnsi="Calibri" w:cs="Calibri"/>
          <w:b/>
          <w:bCs/>
          <w:color w:val="000000"/>
          <w:sz w:val="20"/>
          <w:szCs w:val="20"/>
        </w:rPr>
        <w:t>:</w:t>
      </w:r>
      <w:r w:rsidR="004F1F27" w:rsidRPr="00FE60FE">
        <w:rPr>
          <w:rStyle w:val="eop"/>
          <w:rFonts w:ascii="&amp;quot" w:hAnsi="&amp;quot"/>
          <w:color w:val="000000"/>
          <w:sz w:val="20"/>
          <w:szCs w:val="20"/>
        </w:rPr>
        <w:t> </w:t>
      </w:r>
    </w:p>
    <w:p w14:paraId="30A12717" w14:textId="6C35FA91" w:rsidR="003A2A20" w:rsidRPr="003A2A20" w:rsidRDefault="003A2A20" w:rsidP="003A2A20">
      <w:pPr>
        <w:rPr>
          <w:sz w:val="19"/>
          <w:szCs w:val="19"/>
        </w:rPr>
      </w:pPr>
      <w:r w:rsidRPr="003A2A20">
        <w:rPr>
          <w:sz w:val="19"/>
          <w:szCs w:val="19"/>
        </w:rPr>
        <w:t xml:space="preserve">Du tilbydes et spændende og udviklende job, hvor du bliver en del af </w:t>
      </w:r>
      <w:r w:rsidR="00AD29D6">
        <w:rPr>
          <w:sz w:val="19"/>
          <w:szCs w:val="19"/>
        </w:rPr>
        <w:t>T</w:t>
      </w:r>
      <w:r w:rsidRPr="003A2A20">
        <w:rPr>
          <w:sz w:val="19"/>
          <w:szCs w:val="19"/>
        </w:rPr>
        <w:t xml:space="preserve">&amp;D afdelingen, som i dag består af </w:t>
      </w:r>
      <w:r w:rsidR="004512B1">
        <w:rPr>
          <w:sz w:val="19"/>
          <w:szCs w:val="19"/>
        </w:rPr>
        <w:t>39</w:t>
      </w:r>
      <w:r w:rsidRPr="003A2A20">
        <w:rPr>
          <w:sz w:val="19"/>
          <w:szCs w:val="19"/>
        </w:rPr>
        <w:t xml:space="preserve"> </w:t>
      </w:r>
      <w:r w:rsidR="0056286D">
        <w:rPr>
          <w:sz w:val="19"/>
          <w:szCs w:val="19"/>
        </w:rPr>
        <w:t xml:space="preserve">dygtige </w:t>
      </w:r>
      <w:r w:rsidRPr="003A2A20">
        <w:rPr>
          <w:sz w:val="19"/>
          <w:szCs w:val="19"/>
        </w:rPr>
        <w:t>medarbejdere. Du vil komme til at arbejde i et miljø, hvor forandring er en del af hverdagen, og hvor du med din erfaring og viden i høj grad vil kunne påvirke produktet og opgaven.</w:t>
      </w:r>
      <w:r w:rsidR="007613A9">
        <w:rPr>
          <w:sz w:val="19"/>
          <w:szCs w:val="19"/>
        </w:rPr>
        <w:t xml:space="preserve"> Du har som del af </w:t>
      </w:r>
      <w:r w:rsidRPr="003A2A20">
        <w:rPr>
          <w:sz w:val="19"/>
          <w:szCs w:val="19"/>
        </w:rPr>
        <w:t xml:space="preserve">produktudviklingen </w:t>
      </w:r>
      <w:r w:rsidR="007613A9">
        <w:rPr>
          <w:sz w:val="19"/>
          <w:szCs w:val="19"/>
        </w:rPr>
        <w:t>i T&amp;D mulighed for at gå l</w:t>
      </w:r>
      <w:r w:rsidRPr="003A2A20">
        <w:rPr>
          <w:sz w:val="19"/>
          <w:szCs w:val="19"/>
        </w:rPr>
        <w:t>idt længere nede a</w:t>
      </w:r>
      <w:r w:rsidR="0036222C">
        <w:rPr>
          <w:sz w:val="19"/>
          <w:szCs w:val="19"/>
        </w:rPr>
        <w:t>d</w:t>
      </w:r>
      <w:r w:rsidRPr="003A2A20">
        <w:rPr>
          <w:sz w:val="19"/>
          <w:szCs w:val="19"/>
        </w:rPr>
        <w:t xml:space="preserve"> gangen, </w:t>
      </w:r>
      <w:r w:rsidR="007613A9">
        <w:rPr>
          <w:sz w:val="19"/>
          <w:szCs w:val="19"/>
        </w:rPr>
        <w:t xml:space="preserve">hvor du så </w:t>
      </w:r>
      <w:r w:rsidR="00B20DD2">
        <w:rPr>
          <w:sz w:val="19"/>
          <w:szCs w:val="19"/>
        </w:rPr>
        <w:t xml:space="preserve">kan se og røre </w:t>
      </w:r>
      <w:r w:rsidRPr="003A2A20">
        <w:rPr>
          <w:sz w:val="19"/>
          <w:szCs w:val="19"/>
        </w:rPr>
        <w:t>resultatet af dit arbejde, fra de første koncepter, til prototyper</w:t>
      </w:r>
      <w:r w:rsidR="008F1A7C">
        <w:rPr>
          <w:sz w:val="19"/>
          <w:szCs w:val="19"/>
        </w:rPr>
        <w:t xml:space="preserve"> og senere det færdige produkt</w:t>
      </w:r>
      <w:r w:rsidR="00940F3A">
        <w:rPr>
          <w:sz w:val="19"/>
          <w:szCs w:val="19"/>
        </w:rPr>
        <w:t xml:space="preserve">. </w:t>
      </w:r>
      <w:r w:rsidRPr="003A2A20">
        <w:rPr>
          <w:sz w:val="19"/>
          <w:szCs w:val="19"/>
        </w:rPr>
        <w:t xml:space="preserve">Nel er netop flyttet til ny fabrik i Lind ved Herning i helt nye omgivelser, og tilbyder medarbejderne mange personalegoder som </w:t>
      </w:r>
      <w:r w:rsidR="00AA2694" w:rsidRPr="003A2A20">
        <w:rPr>
          <w:sz w:val="19"/>
          <w:szCs w:val="19"/>
        </w:rPr>
        <w:t>f.eks.</w:t>
      </w:r>
      <w:r w:rsidRPr="003A2A20">
        <w:rPr>
          <w:sz w:val="19"/>
          <w:szCs w:val="19"/>
        </w:rPr>
        <w:t xml:space="preserve"> en god kantineordning, pension med sundhedssikring og massageordning.</w:t>
      </w:r>
    </w:p>
    <w:p w14:paraId="071074DE" w14:textId="49BA2F8D" w:rsidR="004F1F27" w:rsidRPr="00FE60FE" w:rsidRDefault="004F1F27" w:rsidP="004F1F27">
      <w:pPr>
        <w:pStyle w:val="paragraph"/>
        <w:spacing w:before="0" w:beforeAutospacing="0" w:after="0" w:afterAutospacing="0"/>
        <w:textAlignment w:val="baseline"/>
        <w:rPr>
          <w:rFonts w:ascii="&amp;quot" w:hAnsi="&amp;quot"/>
          <w:sz w:val="20"/>
          <w:szCs w:val="20"/>
        </w:rPr>
      </w:pPr>
      <w:r w:rsidRPr="00FE60FE">
        <w:rPr>
          <w:rStyle w:val="normaltextrun"/>
          <w:rFonts w:ascii="Calibri" w:hAnsi="Calibri" w:cs="Calibri"/>
          <w:b/>
          <w:bCs/>
          <w:color w:val="000000"/>
          <w:sz w:val="20"/>
          <w:szCs w:val="20"/>
        </w:rPr>
        <w:t>Ansøgning og henvendelse</w:t>
      </w:r>
      <w:r w:rsidRPr="00FE60FE">
        <w:rPr>
          <w:rStyle w:val="scxw250745467"/>
          <w:rFonts w:ascii="Calibri" w:hAnsi="Calibri" w:cs="Calibri"/>
          <w:color w:val="000000"/>
          <w:sz w:val="20"/>
          <w:szCs w:val="20"/>
        </w:rPr>
        <w:t> </w:t>
      </w:r>
      <w:r w:rsidRPr="00FE60FE">
        <w:rPr>
          <w:rFonts w:ascii="Calibri" w:hAnsi="Calibri" w:cs="Calibri"/>
          <w:color w:val="000000"/>
          <w:sz w:val="20"/>
          <w:szCs w:val="20"/>
        </w:rPr>
        <w:br/>
      </w:r>
      <w:r w:rsidRPr="00FE60FE">
        <w:rPr>
          <w:rStyle w:val="normaltextrun"/>
          <w:rFonts w:ascii="Calibri" w:hAnsi="Calibri" w:cs="Calibri"/>
          <w:color w:val="000000"/>
          <w:sz w:val="20"/>
          <w:szCs w:val="20"/>
        </w:rPr>
        <w:t>Send din ansøgning samt CV hurtigst muligt til</w:t>
      </w:r>
      <w:r w:rsidR="008731BE">
        <w:rPr>
          <w:rStyle w:val="normaltextrun"/>
          <w:rFonts w:ascii="Calibri" w:hAnsi="Calibri" w:cs="Calibri"/>
          <w:color w:val="000000"/>
          <w:sz w:val="20"/>
          <w:szCs w:val="20"/>
        </w:rPr>
        <w:t xml:space="preserve"> </w:t>
      </w:r>
      <w:hyperlink r:id="rId11" w:history="1">
        <w:r w:rsidR="008731BE" w:rsidRPr="00D75770">
          <w:rPr>
            <w:rStyle w:val="Hyperlink"/>
            <w:rFonts w:ascii="Calibri" w:hAnsi="Calibri" w:cs="Calibri"/>
            <w:sz w:val="20"/>
            <w:szCs w:val="20"/>
          </w:rPr>
          <w:t>recruitment@nelhydrogen.com</w:t>
        </w:r>
      </w:hyperlink>
      <w:r w:rsidR="008731BE">
        <w:rPr>
          <w:rStyle w:val="normaltextrun"/>
          <w:rFonts w:ascii="Calibri" w:hAnsi="Calibri" w:cs="Calibri"/>
          <w:color w:val="000000"/>
          <w:sz w:val="20"/>
          <w:szCs w:val="20"/>
        </w:rPr>
        <w:t>. S</w:t>
      </w:r>
      <w:r w:rsidRPr="00FE60FE">
        <w:rPr>
          <w:rStyle w:val="normaltextrun"/>
          <w:rFonts w:ascii="Calibri" w:hAnsi="Calibri" w:cs="Calibri"/>
          <w:color w:val="000000"/>
          <w:sz w:val="20"/>
          <w:szCs w:val="20"/>
        </w:rPr>
        <w:t xml:space="preserve">amtaler </w:t>
      </w:r>
      <w:r w:rsidR="002355AF">
        <w:rPr>
          <w:rStyle w:val="normaltextrun"/>
          <w:rFonts w:ascii="Calibri" w:hAnsi="Calibri" w:cs="Calibri"/>
          <w:color w:val="000000"/>
          <w:sz w:val="20"/>
          <w:szCs w:val="20"/>
        </w:rPr>
        <w:t xml:space="preserve">vil blive holdt </w:t>
      </w:r>
      <w:r w:rsidRPr="00FE60FE">
        <w:rPr>
          <w:rStyle w:val="normaltextrun"/>
          <w:rFonts w:ascii="Calibri" w:hAnsi="Calibri" w:cs="Calibri"/>
          <w:color w:val="000000"/>
          <w:sz w:val="20"/>
          <w:szCs w:val="20"/>
        </w:rPr>
        <w:t>løbende, som ansøgningerne kommer ind</w:t>
      </w:r>
      <w:r w:rsidR="002355AF">
        <w:rPr>
          <w:rStyle w:val="normaltextrun"/>
          <w:rFonts w:ascii="Calibri" w:hAnsi="Calibri" w:cs="Calibri"/>
          <w:color w:val="000000"/>
          <w:sz w:val="20"/>
          <w:szCs w:val="20"/>
        </w:rPr>
        <w:t xml:space="preserve">, og hvis </w:t>
      </w:r>
      <w:r w:rsidRPr="00FE60FE">
        <w:rPr>
          <w:rStyle w:val="normaltextrun"/>
          <w:rFonts w:ascii="Calibri" w:hAnsi="Calibri" w:cs="Calibri"/>
          <w:color w:val="000000"/>
          <w:sz w:val="20"/>
          <w:szCs w:val="20"/>
        </w:rPr>
        <w:t xml:space="preserve">du ønsker yderligere oplysninger omkring stillingen, er du velkommen til at kontakte </w:t>
      </w:r>
      <w:r w:rsidR="00760EBF">
        <w:rPr>
          <w:rStyle w:val="normaltextrun"/>
          <w:rFonts w:ascii="Calibri" w:hAnsi="Calibri" w:cs="Calibri"/>
          <w:color w:val="000000"/>
          <w:sz w:val="20"/>
          <w:szCs w:val="20"/>
        </w:rPr>
        <w:t xml:space="preserve">Team </w:t>
      </w:r>
      <w:proofErr w:type="spellStart"/>
      <w:r w:rsidR="00760EBF">
        <w:rPr>
          <w:rStyle w:val="normaltextrun"/>
          <w:rFonts w:ascii="Calibri" w:hAnsi="Calibri" w:cs="Calibri"/>
          <w:color w:val="000000"/>
          <w:sz w:val="20"/>
          <w:szCs w:val="20"/>
        </w:rPr>
        <w:t>Lead</w:t>
      </w:r>
      <w:proofErr w:type="spellEnd"/>
      <w:r w:rsidR="00760EBF">
        <w:rPr>
          <w:rStyle w:val="normaltextrun"/>
          <w:rFonts w:ascii="Calibri" w:hAnsi="Calibri" w:cs="Calibri"/>
          <w:color w:val="000000"/>
          <w:sz w:val="20"/>
          <w:szCs w:val="20"/>
        </w:rPr>
        <w:t xml:space="preserve"> </w:t>
      </w:r>
      <w:r w:rsidR="004432A6">
        <w:rPr>
          <w:rStyle w:val="normaltextrun"/>
          <w:rFonts w:ascii="Calibri" w:hAnsi="Calibri" w:cs="Calibri"/>
          <w:color w:val="000000"/>
          <w:sz w:val="20"/>
          <w:szCs w:val="20"/>
        </w:rPr>
        <w:t xml:space="preserve">System Engineering </w:t>
      </w:r>
      <w:r w:rsidR="00760EBF">
        <w:rPr>
          <w:rStyle w:val="normaltextrun"/>
          <w:rFonts w:ascii="Calibri" w:hAnsi="Calibri" w:cs="Calibri"/>
          <w:color w:val="000000"/>
          <w:sz w:val="20"/>
          <w:szCs w:val="20"/>
        </w:rPr>
        <w:t xml:space="preserve">Michael Pedersen på </w:t>
      </w:r>
      <w:r w:rsidRPr="00FE60FE">
        <w:rPr>
          <w:rStyle w:val="normaltextrun"/>
          <w:rFonts w:ascii="Calibri" w:hAnsi="Calibri" w:cs="Calibri"/>
          <w:color w:val="000000"/>
          <w:sz w:val="20"/>
          <w:szCs w:val="20"/>
        </w:rPr>
        <w:t xml:space="preserve">tlf.: </w:t>
      </w:r>
      <w:r w:rsidR="005850A0">
        <w:rPr>
          <w:rStyle w:val="normaltextrun"/>
          <w:rFonts w:ascii="Calibri" w:hAnsi="Calibri" w:cs="Calibri"/>
          <w:color w:val="000000"/>
          <w:sz w:val="20"/>
          <w:szCs w:val="20"/>
        </w:rPr>
        <w:t xml:space="preserve">+45 </w:t>
      </w:r>
      <w:r w:rsidR="004432A6">
        <w:rPr>
          <w:rStyle w:val="normaltextrun"/>
          <w:rFonts w:ascii="Calibri" w:hAnsi="Calibri" w:cs="Calibri"/>
          <w:color w:val="000000"/>
          <w:sz w:val="20"/>
          <w:szCs w:val="20"/>
        </w:rPr>
        <w:t>2514</w:t>
      </w:r>
      <w:r w:rsidR="002355AF">
        <w:rPr>
          <w:rStyle w:val="normaltextrun"/>
          <w:rFonts w:ascii="Calibri" w:hAnsi="Calibri" w:cs="Calibri"/>
          <w:color w:val="000000"/>
          <w:sz w:val="20"/>
          <w:szCs w:val="20"/>
        </w:rPr>
        <w:t>7601</w:t>
      </w:r>
      <w:r w:rsidRPr="00FE60FE">
        <w:rPr>
          <w:rStyle w:val="normaltextrun"/>
          <w:rFonts w:ascii="Calibri" w:hAnsi="Calibri" w:cs="Calibri"/>
          <w:color w:val="000000"/>
          <w:sz w:val="20"/>
          <w:szCs w:val="20"/>
        </w:rPr>
        <w:t>  </w:t>
      </w:r>
      <w:r w:rsidRPr="00FE60FE">
        <w:rPr>
          <w:rStyle w:val="eop"/>
          <w:rFonts w:ascii="&amp;quot" w:hAnsi="&amp;quot"/>
          <w:color w:val="000000"/>
          <w:sz w:val="20"/>
          <w:szCs w:val="20"/>
        </w:rPr>
        <w:t> </w:t>
      </w:r>
    </w:p>
    <w:p w14:paraId="5A0AEB8D" w14:textId="1E66915D" w:rsidR="00246E57" w:rsidRPr="00021ED2" w:rsidRDefault="008731BE" w:rsidP="004F1F27">
      <w:pPr>
        <w:pStyle w:val="paragraph"/>
        <w:spacing w:before="0" w:beforeAutospacing="0" w:after="0" w:afterAutospacing="0"/>
        <w:textAlignment w:val="baseline"/>
        <w:rPr>
          <w:rFonts w:ascii="&amp;quot" w:hAnsi="&amp;quot"/>
          <w:sz w:val="20"/>
          <w:szCs w:val="20"/>
        </w:rPr>
      </w:pPr>
      <w:r>
        <w:lastRenderedPageBreak/>
        <w:pict w14:anchorId="6F683E9B">
          <v:shape id="Picture 2" o:spid="_x0000_i1026" type="#_x0000_t75" style="width:.75pt;height:.75pt;visibility:visible;mso-wrap-style:square">
            <v:imagedata r:id="rId12" o:title=""/>
          </v:shape>
        </w:pict>
      </w:r>
      <w:r w:rsidR="004F1F27" w:rsidRPr="00021ED2">
        <w:rPr>
          <w:rStyle w:val="eop"/>
          <w:rFonts w:ascii="&amp;quot" w:hAnsi="&amp;quot"/>
          <w:color w:val="000000"/>
          <w:sz w:val="20"/>
          <w:szCs w:val="20"/>
        </w:rPr>
        <w:t> </w:t>
      </w:r>
    </w:p>
    <w:p w14:paraId="40EE5543" w14:textId="6B81BD1A" w:rsidR="006D0A39" w:rsidRPr="00246E57" w:rsidRDefault="008731BE" w:rsidP="00FE60FE">
      <w:pPr>
        <w:spacing w:line="276" w:lineRule="auto"/>
        <w:rPr>
          <w:rFonts w:ascii="Arial" w:eastAsia="Times New Roman" w:hAnsi="Arial" w:cs="Arial"/>
          <w:b/>
          <w:bCs/>
          <w:color w:val="000000"/>
          <w:sz w:val="16"/>
          <w:szCs w:val="16"/>
          <w:lang w:eastAsia="da-DK"/>
        </w:rPr>
      </w:pPr>
      <w:r>
        <w:rPr>
          <w:rFonts w:ascii="Arial" w:hAnsi="Arial" w:cs="Arial"/>
          <w:color w:val="000000"/>
          <w:sz w:val="20"/>
          <w:szCs w:val="20"/>
        </w:rPr>
        <w:pict w14:anchorId="32E4E8F3">
          <v:rect id="_x0000_i1027" style="width:0;height:1.5pt" o:hralign="center" o:hrstd="t" o:hr="t" fillcolor="#a0a0a0" stroked="f"/>
        </w:pict>
      </w:r>
      <w:r w:rsidR="006D0A39" w:rsidRPr="00502780">
        <w:rPr>
          <w:rStyle w:val="Strong"/>
          <w:rFonts w:ascii="Arial" w:hAnsi="Arial" w:cs="Arial"/>
          <w:color w:val="000000"/>
          <w:sz w:val="20"/>
          <w:szCs w:val="20"/>
        </w:rPr>
        <w:t>Om Nel Hydrogen A/S | </w:t>
      </w:r>
      <w:hyperlink r:id="rId13" w:history="1">
        <w:r w:rsidR="006D0A39" w:rsidRPr="00502780">
          <w:rPr>
            <w:rStyle w:val="Hyperlink"/>
            <w:rFonts w:ascii="Arial" w:hAnsi="Arial" w:cs="Arial"/>
            <w:b/>
            <w:bCs/>
            <w:color w:val="1696A2"/>
            <w:sz w:val="20"/>
            <w:szCs w:val="20"/>
          </w:rPr>
          <w:t>www.nel-hydrogen.com</w:t>
        </w:r>
      </w:hyperlink>
      <w:r w:rsidR="006D0A39" w:rsidRPr="00502780">
        <w:rPr>
          <w:rFonts w:ascii="Arial" w:hAnsi="Arial" w:cs="Arial"/>
          <w:color w:val="000000"/>
          <w:sz w:val="20"/>
          <w:szCs w:val="20"/>
        </w:rPr>
        <w:br/>
      </w:r>
      <w:r w:rsidR="006D0A39" w:rsidRPr="00246E57">
        <w:rPr>
          <w:rFonts w:ascii="Arial" w:hAnsi="Arial" w:cs="Arial"/>
          <w:i/>
          <w:color w:val="000000"/>
          <w:sz w:val="16"/>
          <w:szCs w:val="16"/>
        </w:rPr>
        <w:t xml:space="preserve">Nel Hydrogen A/S – tidligere H2 </w:t>
      </w:r>
      <w:proofErr w:type="spellStart"/>
      <w:r w:rsidR="006D0A39" w:rsidRPr="00246E57">
        <w:rPr>
          <w:rFonts w:ascii="Arial" w:hAnsi="Arial" w:cs="Arial"/>
          <w:i/>
          <w:color w:val="000000"/>
          <w:sz w:val="16"/>
          <w:szCs w:val="16"/>
        </w:rPr>
        <w:t>Logic</w:t>
      </w:r>
      <w:proofErr w:type="spellEnd"/>
      <w:r w:rsidR="006D0A39" w:rsidRPr="00246E57">
        <w:rPr>
          <w:rFonts w:ascii="Arial" w:hAnsi="Arial" w:cs="Arial"/>
          <w:i/>
          <w:color w:val="000000"/>
          <w:sz w:val="16"/>
          <w:szCs w:val="16"/>
        </w:rPr>
        <w:t xml:space="preserve"> – er en førende producent af H2Station® brintstationer, som giver brintbiler den samme hurtige optankning og rækkevidde som konventionelle biler. Nel Hydrogen har investeret i udviklingen af H2Station® siden 2003 og teknologien markedsføres i dag til markeder, hvor større netværk af brintstationer er under etablering. Nel Hydrogen er en del af NEL ASA, som er noteret på Oslo Børsen. NEL ASA er en førende producent af hydrogen teknologi til industri og energiformål med over 500 leverancer i mere end 50 lande.</w:t>
      </w:r>
    </w:p>
    <w:sectPr w:rsidR="006D0A39" w:rsidRPr="00246E57" w:rsidSect="009521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140F7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050A0966"/>
    <w:multiLevelType w:val="hybridMultilevel"/>
    <w:tmpl w:val="248A3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564E21"/>
    <w:multiLevelType w:val="multilevel"/>
    <w:tmpl w:val="FE0E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A7500"/>
    <w:multiLevelType w:val="hybridMultilevel"/>
    <w:tmpl w:val="82DE15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B392B65"/>
    <w:multiLevelType w:val="hybridMultilevel"/>
    <w:tmpl w:val="CFB61FAC"/>
    <w:lvl w:ilvl="0" w:tplc="794CC68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BC62D3"/>
    <w:multiLevelType w:val="hybridMultilevel"/>
    <w:tmpl w:val="F83255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C624D00"/>
    <w:multiLevelType w:val="hybridMultilevel"/>
    <w:tmpl w:val="94CA7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D3970C0"/>
    <w:multiLevelType w:val="multilevel"/>
    <w:tmpl w:val="9000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B13E7A"/>
    <w:multiLevelType w:val="hybridMultilevel"/>
    <w:tmpl w:val="27E837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FB621F"/>
    <w:multiLevelType w:val="hybridMultilevel"/>
    <w:tmpl w:val="F9106C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2A715F7A"/>
    <w:multiLevelType w:val="hybridMultilevel"/>
    <w:tmpl w:val="50A665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EC90643"/>
    <w:multiLevelType w:val="multilevel"/>
    <w:tmpl w:val="F1F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014BD"/>
    <w:multiLevelType w:val="multilevel"/>
    <w:tmpl w:val="81F2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F01114"/>
    <w:multiLevelType w:val="hybridMultilevel"/>
    <w:tmpl w:val="CBF63E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8F715BB"/>
    <w:multiLevelType w:val="multilevel"/>
    <w:tmpl w:val="9724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6D12EC"/>
    <w:multiLevelType w:val="multilevel"/>
    <w:tmpl w:val="2D00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02F0C"/>
    <w:multiLevelType w:val="hybridMultilevel"/>
    <w:tmpl w:val="20E43C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7D44FDF"/>
    <w:multiLevelType w:val="hybridMultilevel"/>
    <w:tmpl w:val="DA1E4C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7A647CB"/>
    <w:multiLevelType w:val="hybridMultilevel"/>
    <w:tmpl w:val="FAD8C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4D769EC"/>
    <w:multiLevelType w:val="multilevel"/>
    <w:tmpl w:val="A678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E230F"/>
    <w:multiLevelType w:val="hybridMultilevel"/>
    <w:tmpl w:val="71A8A3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6866606C"/>
    <w:multiLevelType w:val="hybridMultilevel"/>
    <w:tmpl w:val="E8F0FA84"/>
    <w:lvl w:ilvl="0" w:tplc="C1847EF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9D37FC7"/>
    <w:multiLevelType w:val="hybridMultilevel"/>
    <w:tmpl w:val="B8AE73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69F1534"/>
    <w:multiLevelType w:val="multilevel"/>
    <w:tmpl w:val="2BD0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7"/>
  </w:num>
  <w:num w:numId="4">
    <w:abstractNumId w:val="4"/>
  </w:num>
  <w:num w:numId="5">
    <w:abstractNumId w:val="3"/>
  </w:num>
  <w:num w:numId="6">
    <w:abstractNumId w:val="2"/>
  </w:num>
  <w:num w:numId="7">
    <w:abstractNumId w:val="19"/>
  </w:num>
  <w:num w:numId="8">
    <w:abstractNumId w:val="10"/>
  </w:num>
  <w:num w:numId="9">
    <w:abstractNumId w:val="22"/>
  </w:num>
  <w:num w:numId="10">
    <w:abstractNumId w:val="9"/>
  </w:num>
  <w:num w:numId="11">
    <w:abstractNumId w:val="16"/>
  </w:num>
  <w:num w:numId="12">
    <w:abstractNumId w:val="8"/>
  </w:num>
  <w:num w:numId="13">
    <w:abstractNumId w:val="11"/>
  </w:num>
  <w:num w:numId="14">
    <w:abstractNumId w:val="13"/>
  </w:num>
  <w:num w:numId="15">
    <w:abstractNumId w:val="1"/>
  </w:num>
  <w:num w:numId="16">
    <w:abstractNumId w:val="6"/>
  </w:num>
  <w:num w:numId="17">
    <w:abstractNumId w:val="7"/>
  </w:num>
  <w:num w:numId="18">
    <w:abstractNumId w:val="12"/>
  </w:num>
  <w:num w:numId="19">
    <w:abstractNumId w:val="15"/>
  </w:num>
  <w:num w:numId="20">
    <w:abstractNumId w:val="20"/>
  </w:num>
  <w:num w:numId="21">
    <w:abstractNumId w:val="0"/>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C0"/>
    <w:rsid w:val="00000AEB"/>
    <w:rsid w:val="0001067D"/>
    <w:rsid w:val="00016A17"/>
    <w:rsid w:val="00021828"/>
    <w:rsid w:val="00021ED2"/>
    <w:rsid w:val="00023A23"/>
    <w:rsid w:val="00034A63"/>
    <w:rsid w:val="00035FCF"/>
    <w:rsid w:val="00041AD5"/>
    <w:rsid w:val="000433C2"/>
    <w:rsid w:val="00043E7D"/>
    <w:rsid w:val="00052F79"/>
    <w:rsid w:val="0005467D"/>
    <w:rsid w:val="00055DAC"/>
    <w:rsid w:val="00065FF1"/>
    <w:rsid w:val="00077CA4"/>
    <w:rsid w:val="000821D5"/>
    <w:rsid w:val="000904E4"/>
    <w:rsid w:val="00091B30"/>
    <w:rsid w:val="00094859"/>
    <w:rsid w:val="00095895"/>
    <w:rsid w:val="00096922"/>
    <w:rsid w:val="000A28A7"/>
    <w:rsid w:val="000A4E6C"/>
    <w:rsid w:val="000A5554"/>
    <w:rsid w:val="000A6458"/>
    <w:rsid w:val="000B71DC"/>
    <w:rsid w:val="000C5F37"/>
    <w:rsid w:val="000C7A4C"/>
    <w:rsid w:val="000D0A04"/>
    <w:rsid w:val="000D1C32"/>
    <w:rsid w:val="000D340D"/>
    <w:rsid w:val="000D7033"/>
    <w:rsid w:val="000E1003"/>
    <w:rsid w:val="000E75DA"/>
    <w:rsid w:val="000F44D0"/>
    <w:rsid w:val="000F4B4B"/>
    <w:rsid w:val="000F717D"/>
    <w:rsid w:val="00105200"/>
    <w:rsid w:val="001067B7"/>
    <w:rsid w:val="00114F93"/>
    <w:rsid w:val="001213DF"/>
    <w:rsid w:val="00125279"/>
    <w:rsid w:val="001516CD"/>
    <w:rsid w:val="001566E2"/>
    <w:rsid w:val="00157E89"/>
    <w:rsid w:val="00165EC8"/>
    <w:rsid w:val="00180A5D"/>
    <w:rsid w:val="00186309"/>
    <w:rsid w:val="001905E9"/>
    <w:rsid w:val="001907B8"/>
    <w:rsid w:val="001911D9"/>
    <w:rsid w:val="001928B9"/>
    <w:rsid w:val="001B6B50"/>
    <w:rsid w:val="001B7717"/>
    <w:rsid w:val="001C6A49"/>
    <w:rsid w:val="001D5A11"/>
    <w:rsid w:val="002014B7"/>
    <w:rsid w:val="00210878"/>
    <w:rsid w:val="00212DA1"/>
    <w:rsid w:val="00225F53"/>
    <w:rsid w:val="0022715A"/>
    <w:rsid w:val="00227B14"/>
    <w:rsid w:val="002306FC"/>
    <w:rsid w:val="00235187"/>
    <w:rsid w:val="002355AF"/>
    <w:rsid w:val="00241933"/>
    <w:rsid w:val="00243389"/>
    <w:rsid w:val="00246E57"/>
    <w:rsid w:val="00250030"/>
    <w:rsid w:val="00254E69"/>
    <w:rsid w:val="00256E18"/>
    <w:rsid w:val="00260B20"/>
    <w:rsid w:val="002624AF"/>
    <w:rsid w:val="00264F06"/>
    <w:rsid w:val="002716C6"/>
    <w:rsid w:val="00281314"/>
    <w:rsid w:val="00283431"/>
    <w:rsid w:val="00283ED1"/>
    <w:rsid w:val="00285FB1"/>
    <w:rsid w:val="002866F4"/>
    <w:rsid w:val="00296142"/>
    <w:rsid w:val="002A3576"/>
    <w:rsid w:val="002D15A2"/>
    <w:rsid w:val="002D2B7B"/>
    <w:rsid w:val="002E0183"/>
    <w:rsid w:val="002F3929"/>
    <w:rsid w:val="002F3F2B"/>
    <w:rsid w:val="002F6E04"/>
    <w:rsid w:val="00301ACD"/>
    <w:rsid w:val="00303497"/>
    <w:rsid w:val="00304CD2"/>
    <w:rsid w:val="00304E4C"/>
    <w:rsid w:val="00306E85"/>
    <w:rsid w:val="00321D82"/>
    <w:rsid w:val="00322227"/>
    <w:rsid w:val="00326CAE"/>
    <w:rsid w:val="003359DC"/>
    <w:rsid w:val="00341EFB"/>
    <w:rsid w:val="003611DD"/>
    <w:rsid w:val="0036222C"/>
    <w:rsid w:val="003629AA"/>
    <w:rsid w:val="00363060"/>
    <w:rsid w:val="00365CC2"/>
    <w:rsid w:val="0036667E"/>
    <w:rsid w:val="00372EE0"/>
    <w:rsid w:val="00377A52"/>
    <w:rsid w:val="003803F5"/>
    <w:rsid w:val="00386616"/>
    <w:rsid w:val="00393B9E"/>
    <w:rsid w:val="00394502"/>
    <w:rsid w:val="003A2A20"/>
    <w:rsid w:val="003A4E28"/>
    <w:rsid w:val="003C2281"/>
    <w:rsid w:val="003D0477"/>
    <w:rsid w:val="003E7FBC"/>
    <w:rsid w:val="003F2AB3"/>
    <w:rsid w:val="003F38D0"/>
    <w:rsid w:val="003F6079"/>
    <w:rsid w:val="00401296"/>
    <w:rsid w:val="00405A69"/>
    <w:rsid w:val="00405FF7"/>
    <w:rsid w:val="00407657"/>
    <w:rsid w:val="00423D57"/>
    <w:rsid w:val="0042745D"/>
    <w:rsid w:val="00427C3B"/>
    <w:rsid w:val="00441907"/>
    <w:rsid w:val="004432A6"/>
    <w:rsid w:val="004460A3"/>
    <w:rsid w:val="004512B1"/>
    <w:rsid w:val="00477337"/>
    <w:rsid w:val="00480153"/>
    <w:rsid w:val="00486980"/>
    <w:rsid w:val="00490410"/>
    <w:rsid w:val="00494468"/>
    <w:rsid w:val="00497F84"/>
    <w:rsid w:val="004A3654"/>
    <w:rsid w:val="004A50BC"/>
    <w:rsid w:val="004A7942"/>
    <w:rsid w:val="004C7A50"/>
    <w:rsid w:val="004C7EE8"/>
    <w:rsid w:val="004D08ED"/>
    <w:rsid w:val="004D5D4D"/>
    <w:rsid w:val="004F04A2"/>
    <w:rsid w:val="004F1F27"/>
    <w:rsid w:val="0050064F"/>
    <w:rsid w:val="00501D25"/>
    <w:rsid w:val="005020C2"/>
    <w:rsid w:val="00502780"/>
    <w:rsid w:val="005161EC"/>
    <w:rsid w:val="00523136"/>
    <w:rsid w:val="0053357E"/>
    <w:rsid w:val="005426A4"/>
    <w:rsid w:val="00542B20"/>
    <w:rsid w:val="0054527F"/>
    <w:rsid w:val="005462B3"/>
    <w:rsid w:val="00553EED"/>
    <w:rsid w:val="0056006B"/>
    <w:rsid w:val="0056286D"/>
    <w:rsid w:val="0056310C"/>
    <w:rsid w:val="00565FC1"/>
    <w:rsid w:val="005710FF"/>
    <w:rsid w:val="005735AD"/>
    <w:rsid w:val="005770C2"/>
    <w:rsid w:val="00581F97"/>
    <w:rsid w:val="00582BF3"/>
    <w:rsid w:val="00583733"/>
    <w:rsid w:val="00583848"/>
    <w:rsid w:val="005850A0"/>
    <w:rsid w:val="00586362"/>
    <w:rsid w:val="00590168"/>
    <w:rsid w:val="005917E7"/>
    <w:rsid w:val="00594BD6"/>
    <w:rsid w:val="005969E3"/>
    <w:rsid w:val="005A664A"/>
    <w:rsid w:val="005B107F"/>
    <w:rsid w:val="005B1316"/>
    <w:rsid w:val="005B1672"/>
    <w:rsid w:val="005B69F2"/>
    <w:rsid w:val="005B6A6A"/>
    <w:rsid w:val="005B7456"/>
    <w:rsid w:val="005C65B1"/>
    <w:rsid w:val="005D0355"/>
    <w:rsid w:val="005E1D34"/>
    <w:rsid w:val="005E1F5E"/>
    <w:rsid w:val="005F2EE2"/>
    <w:rsid w:val="005F48BF"/>
    <w:rsid w:val="005F7949"/>
    <w:rsid w:val="00600813"/>
    <w:rsid w:val="006033AC"/>
    <w:rsid w:val="006048DE"/>
    <w:rsid w:val="0061147F"/>
    <w:rsid w:val="006118D1"/>
    <w:rsid w:val="006134B8"/>
    <w:rsid w:val="00644521"/>
    <w:rsid w:val="00647F38"/>
    <w:rsid w:val="00651BE6"/>
    <w:rsid w:val="00674C41"/>
    <w:rsid w:val="006755E8"/>
    <w:rsid w:val="006908C8"/>
    <w:rsid w:val="006913BF"/>
    <w:rsid w:val="006934F1"/>
    <w:rsid w:val="00695398"/>
    <w:rsid w:val="00697CEB"/>
    <w:rsid w:val="006A0A3B"/>
    <w:rsid w:val="006A1795"/>
    <w:rsid w:val="006A43F9"/>
    <w:rsid w:val="006B7209"/>
    <w:rsid w:val="006C0231"/>
    <w:rsid w:val="006C6A6F"/>
    <w:rsid w:val="006D0A39"/>
    <w:rsid w:val="006D32E3"/>
    <w:rsid w:val="006E1E02"/>
    <w:rsid w:val="006E472A"/>
    <w:rsid w:val="006E798F"/>
    <w:rsid w:val="006F3F8B"/>
    <w:rsid w:val="006F5016"/>
    <w:rsid w:val="007020F4"/>
    <w:rsid w:val="00706C57"/>
    <w:rsid w:val="00706F32"/>
    <w:rsid w:val="007142D6"/>
    <w:rsid w:val="007159DC"/>
    <w:rsid w:val="00722CD6"/>
    <w:rsid w:val="00722E0B"/>
    <w:rsid w:val="00722EAA"/>
    <w:rsid w:val="00723EF5"/>
    <w:rsid w:val="00727A65"/>
    <w:rsid w:val="00730591"/>
    <w:rsid w:val="007538D7"/>
    <w:rsid w:val="007600C0"/>
    <w:rsid w:val="00760EBF"/>
    <w:rsid w:val="007613A9"/>
    <w:rsid w:val="00767341"/>
    <w:rsid w:val="007718EA"/>
    <w:rsid w:val="00771DF4"/>
    <w:rsid w:val="007837B3"/>
    <w:rsid w:val="00785EFE"/>
    <w:rsid w:val="0078600F"/>
    <w:rsid w:val="00787FA1"/>
    <w:rsid w:val="00797D70"/>
    <w:rsid w:val="007A2591"/>
    <w:rsid w:val="007A5C38"/>
    <w:rsid w:val="007B14AF"/>
    <w:rsid w:val="007B1E7C"/>
    <w:rsid w:val="007C48D0"/>
    <w:rsid w:val="007C5860"/>
    <w:rsid w:val="007D2211"/>
    <w:rsid w:val="007D26EF"/>
    <w:rsid w:val="007D6F0B"/>
    <w:rsid w:val="007E5960"/>
    <w:rsid w:val="007E77B1"/>
    <w:rsid w:val="007F5A30"/>
    <w:rsid w:val="00802A77"/>
    <w:rsid w:val="0081526E"/>
    <w:rsid w:val="00832A41"/>
    <w:rsid w:val="00852AEA"/>
    <w:rsid w:val="00852BC8"/>
    <w:rsid w:val="008601EB"/>
    <w:rsid w:val="008670F7"/>
    <w:rsid w:val="008731BE"/>
    <w:rsid w:val="008735DE"/>
    <w:rsid w:val="00885597"/>
    <w:rsid w:val="00891E03"/>
    <w:rsid w:val="008B0190"/>
    <w:rsid w:val="008B68EE"/>
    <w:rsid w:val="008C1C7D"/>
    <w:rsid w:val="008C3911"/>
    <w:rsid w:val="008C5F07"/>
    <w:rsid w:val="008E0329"/>
    <w:rsid w:val="008E0441"/>
    <w:rsid w:val="008E153C"/>
    <w:rsid w:val="008F1A7C"/>
    <w:rsid w:val="008F6AF2"/>
    <w:rsid w:val="008F7524"/>
    <w:rsid w:val="00914B7A"/>
    <w:rsid w:val="00915C23"/>
    <w:rsid w:val="0092117B"/>
    <w:rsid w:val="009263CE"/>
    <w:rsid w:val="009327F3"/>
    <w:rsid w:val="009335BC"/>
    <w:rsid w:val="009336C1"/>
    <w:rsid w:val="009371E9"/>
    <w:rsid w:val="00940F3A"/>
    <w:rsid w:val="00944088"/>
    <w:rsid w:val="0094470C"/>
    <w:rsid w:val="00947817"/>
    <w:rsid w:val="00950DF9"/>
    <w:rsid w:val="00952113"/>
    <w:rsid w:val="00957CDF"/>
    <w:rsid w:val="009729C3"/>
    <w:rsid w:val="0097446D"/>
    <w:rsid w:val="009802E1"/>
    <w:rsid w:val="009868BE"/>
    <w:rsid w:val="00993693"/>
    <w:rsid w:val="009936F5"/>
    <w:rsid w:val="00997899"/>
    <w:rsid w:val="009A2723"/>
    <w:rsid w:val="009B1912"/>
    <w:rsid w:val="009B263D"/>
    <w:rsid w:val="009C4C7F"/>
    <w:rsid w:val="009D023B"/>
    <w:rsid w:val="009D2F5B"/>
    <w:rsid w:val="009D6066"/>
    <w:rsid w:val="009E32B5"/>
    <w:rsid w:val="009E33F3"/>
    <w:rsid w:val="00A026D2"/>
    <w:rsid w:val="00A04EA0"/>
    <w:rsid w:val="00A11184"/>
    <w:rsid w:val="00A157EF"/>
    <w:rsid w:val="00A20407"/>
    <w:rsid w:val="00A232A9"/>
    <w:rsid w:val="00A640CC"/>
    <w:rsid w:val="00A70022"/>
    <w:rsid w:val="00A74101"/>
    <w:rsid w:val="00A747BE"/>
    <w:rsid w:val="00A84718"/>
    <w:rsid w:val="00A93018"/>
    <w:rsid w:val="00AA2694"/>
    <w:rsid w:val="00AA3142"/>
    <w:rsid w:val="00AA343A"/>
    <w:rsid w:val="00AB068D"/>
    <w:rsid w:val="00AB1576"/>
    <w:rsid w:val="00AB46E7"/>
    <w:rsid w:val="00AB4B4D"/>
    <w:rsid w:val="00AB666C"/>
    <w:rsid w:val="00AB700C"/>
    <w:rsid w:val="00AB729C"/>
    <w:rsid w:val="00AC1EB8"/>
    <w:rsid w:val="00AD29D6"/>
    <w:rsid w:val="00AE6929"/>
    <w:rsid w:val="00AF40BA"/>
    <w:rsid w:val="00B04B6A"/>
    <w:rsid w:val="00B0538F"/>
    <w:rsid w:val="00B14722"/>
    <w:rsid w:val="00B170FC"/>
    <w:rsid w:val="00B17522"/>
    <w:rsid w:val="00B20DD2"/>
    <w:rsid w:val="00B24183"/>
    <w:rsid w:val="00B47399"/>
    <w:rsid w:val="00B503FB"/>
    <w:rsid w:val="00B556A4"/>
    <w:rsid w:val="00B60915"/>
    <w:rsid w:val="00B70507"/>
    <w:rsid w:val="00B77A15"/>
    <w:rsid w:val="00B80DEC"/>
    <w:rsid w:val="00B8184F"/>
    <w:rsid w:val="00B93724"/>
    <w:rsid w:val="00B9635C"/>
    <w:rsid w:val="00BB08FA"/>
    <w:rsid w:val="00BC1BFA"/>
    <w:rsid w:val="00BD1770"/>
    <w:rsid w:val="00BE5E17"/>
    <w:rsid w:val="00BE7A6F"/>
    <w:rsid w:val="00BF18DD"/>
    <w:rsid w:val="00BF5BD9"/>
    <w:rsid w:val="00C0075D"/>
    <w:rsid w:val="00C03811"/>
    <w:rsid w:val="00C136B0"/>
    <w:rsid w:val="00C25366"/>
    <w:rsid w:val="00C409FD"/>
    <w:rsid w:val="00C434DD"/>
    <w:rsid w:val="00C44655"/>
    <w:rsid w:val="00C50B12"/>
    <w:rsid w:val="00C53275"/>
    <w:rsid w:val="00C72EFA"/>
    <w:rsid w:val="00C751D5"/>
    <w:rsid w:val="00C814F3"/>
    <w:rsid w:val="00C81C31"/>
    <w:rsid w:val="00C83494"/>
    <w:rsid w:val="00C91B9B"/>
    <w:rsid w:val="00C92644"/>
    <w:rsid w:val="00C92D6B"/>
    <w:rsid w:val="00CA1EB1"/>
    <w:rsid w:val="00CA2B39"/>
    <w:rsid w:val="00CB2507"/>
    <w:rsid w:val="00CB6125"/>
    <w:rsid w:val="00CC15A4"/>
    <w:rsid w:val="00CE35F0"/>
    <w:rsid w:val="00CE6E73"/>
    <w:rsid w:val="00CF0473"/>
    <w:rsid w:val="00D00C86"/>
    <w:rsid w:val="00D21174"/>
    <w:rsid w:val="00D23C4A"/>
    <w:rsid w:val="00D25BFB"/>
    <w:rsid w:val="00D36D4B"/>
    <w:rsid w:val="00D547C4"/>
    <w:rsid w:val="00D56B23"/>
    <w:rsid w:val="00D573AF"/>
    <w:rsid w:val="00D7689C"/>
    <w:rsid w:val="00D77095"/>
    <w:rsid w:val="00D835D7"/>
    <w:rsid w:val="00D878D7"/>
    <w:rsid w:val="00D91DE5"/>
    <w:rsid w:val="00DA0181"/>
    <w:rsid w:val="00DA08B3"/>
    <w:rsid w:val="00DB3926"/>
    <w:rsid w:val="00DD2617"/>
    <w:rsid w:val="00DD2F49"/>
    <w:rsid w:val="00DD4564"/>
    <w:rsid w:val="00DE344B"/>
    <w:rsid w:val="00DF44C3"/>
    <w:rsid w:val="00E02E45"/>
    <w:rsid w:val="00E047E6"/>
    <w:rsid w:val="00E232BA"/>
    <w:rsid w:val="00E428EC"/>
    <w:rsid w:val="00E4607A"/>
    <w:rsid w:val="00E50932"/>
    <w:rsid w:val="00E509D7"/>
    <w:rsid w:val="00E529DE"/>
    <w:rsid w:val="00E55897"/>
    <w:rsid w:val="00E649DE"/>
    <w:rsid w:val="00E83F4C"/>
    <w:rsid w:val="00E85870"/>
    <w:rsid w:val="00E86B5F"/>
    <w:rsid w:val="00E95080"/>
    <w:rsid w:val="00E96FB7"/>
    <w:rsid w:val="00EA2A36"/>
    <w:rsid w:val="00EA5E61"/>
    <w:rsid w:val="00EC1DAB"/>
    <w:rsid w:val="00ED46C1"/>
    <w:rsid w:val="00ED5860"/>
    <w:rsid w:val="00EE6009"/>
    <w:rsid w:val="00F05035"/>
    <w:rsid w:val="00F13E12"/>
    <w:rsid w:val="00F146D3"/>
    <w:rsid w:val="00F15E14"/>
    <w:rsid w:val="00F17556"/>
    <w:rsid w:val="00F22A6E"/>
    <w:rsid w:val="00F2741B"/>
    <w:rsid w:val="00F45019"/>
    <w:rsid w:val="00F47330"/>
    <w:rsid w:val="00F527E2"/>
    <w:rsid w:val="00F76131"/>
    <w:rsid w:val="00FA2874"/>
    <w:rsid w:val="00FA34DE"/>
    <w:rsid w:val="00FA4823"/>
    <w:rsid w:val="00FB1B76"/>
    <w:rsid w:val="00FB1D7F"/>
    <w:rsid w:val="00FB32BD"/>
    <w:rsid w:val="00FB37A6"/>
    <w:rsid w:val="00FD1917"/>
    <w:rsid w:val="00FD282D"/>
    <w:rsid w:val="00FD4606"/>
    <w:rsid w:val="00FD645C"/>
    <w:rsid w:val="00FE2448"/>
    <w:rsid w:val="00FE60FE"/>
    <w:rsid w:val="00FE726F"/>
    <w:rsid w:val="00FE75F1"/>
    <w:rsid w:val="00FE76B8"/>
    <w:rsid w:val="00FF4A6B"/>
    <w:rsid w:val="00FF4FDC"/>
    <w:rsid w:val="00FF68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DDCA9A"/>
  <w15:docId w15:val="{E7E72104-6A3A-41FB-A308-92BA9F68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A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600C0"/>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00C0"/>
    <w:rPr>
      <w:rFonts w:ascii="Times New Roman" w:eastAsia="Times New Roman" w:hAnsi="Times New Roman" w:cs="Times New Roman"/>
      <w:b/>
      <w:bCs/>
      <w:sz w:val="27"/>
      <w:szCs w:val="27"/>
      <w:lang w:eastAsia="da-DK"/>
    </w:rPr>
  </w:style>
  <w:style w:type="character" w:styleId="Strong">
    <w:name w:val="Strong"/>
    <w:basedOn w:val="DefaultParagraphFont"/>
    <w:uiPriority w:val="22"/>
    <w:qFormat/>
    <w:rsid w:val="007600C0"/>
    <w:rPr>
      <w:b/>
      <w:bCs/>
    </w:rPr>
  </w:style>
  <w:style w:type="paragraph" w:styleId="BalloonText">
    <w:name w:val="Balloon Text"/>
    <w:basedOn w:val="Normal"/>
    <w:link w:val="BalloonTextChar"/>
    <w:uiPriority w:val="99"/>
    <w:semiHidden/>
    <w:unhideWhenUsed/>
    <w:rsid w:val="00C2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66"/>
    <w:rPr>
      <w:rFonts w:ascii="Tahoma" w:hAnsi="Tahoma" w:cs="Tahoma"/>
      <w:sz w:val="16"/>
      <w:szCs w:val="16"/>
    </w:rPr>
  </w:style>
  <w:style w:type="character" w:styleId="Hyperlink">
    <w:name w:val="Hyperlink"/>
    <w:basedOn w:val="DefaultParagraphFont"/>
    <w:uiPriority w:val="99"/>
    <w:rsid w:val="00C25366"/>
    <w:rPr>
      <w:color w:val="044F8A"/>
      <w:u w:val="single"/>
    </w:rPr>
  </w:style>
  <w:style w:type="paragraph" w:customStyle="1" w:styleId="plaintext">
    <w:name w:val="plaintext"/>
    <w:basedOn w:val="Normal"/>
    <w:qFormat/>
    <w:rsid w:val="00C25366"/>
    <w:pPr>
      <w:spacing w:after="0" w:line="276" w:lineRule="auto"/>
      <w:jc w:val="both"/>
    </w:pPr>
    <w:rPr>
      <w:rFonts w:eastAsia="Times New Roman" w:cstheme="minorHAnsi"/>
      <w:color w:val="323232"/>
      <w:sz w:val="21"/>
      <w:szCs w:val="21"/>
      <w:lang w:val="en-US" w:eastAsia="da-DK"/>
    </w:rPr>
  </w:style>
  <w:style w:type="paragraph" w:styleId="NormalWeb">
    <w:name w:val="Normal (Web)"/>
    <w:basedOn w:val="Normal"/>
    <w:uiPriority w:val="99"/>
    <w:unhideWhenUsed/>
    <w:rsid w:val="000E75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CommentReference">
    <w:name w:val="annotation reference"/>
    <w:basedOn w:val="DefaultParagraphFont"/>
    <w:uiPriority w:val="99"/>
    <w:semiHidden/>
    <w:unhideWhenUsed/>
    <w:rsid w:val="007A5C38"/>
    <w:rPr>
      <w:sz w:val="16"/>
      <w:szCs w:val="16"/>
    </w:rPr>
  </w:style>
  <w:style w:type="paragraph" w:styleId="CommentText">
    <w:name w:val="annotation text"/>
    <w:basedOn w:val="Normal"/>
    <w:link w:val="CommentTextChar"/>
    <w:uiPriority w:val="99"/>
    <w:semiHidden/>
    <w:unhideWhenUsed/>
    <w:rsid w:val="007A5C38"/>
    <w:pPr>
      <w:spacing w:line="240" w:lineRule="auto"/>
    </w:pPr>
    <w:rPr>
      <w:sz w:val="20"/>
      <w:szCs w:val="20"/>
    </w:rPr>
  </w:style>
  <w:style w:type="character" w:customStyle="1" w:styleId="CommentTextChar">
    <w:name w:val="Comment Text Char"/>
    <w:basedOn w:val="DefaultParagraphFont"/>
    <w:link w:val="CommentText"/>
    <w:uiPriority w:val="99"/>
    <w:semiHidden/>
    <w:rsid w:val="007A5C38"/>
    <w:rPr>
      <w:sz w:val="20"/>
      <w:szCs w:val="20"/>
    </w:rPr>
  </w:style>
  <w:style w:type="paragraph" w:styleId="CommentSubject">
    <w:name w:val="annotation subject"/>
    <w:basedOn w:val="CommentText"/>
    <w:next w:val="CommentText"/>
    <w:link w:val="CommentSubjectChar"/>
    <w:uiPriority w:val="99"/>
    <w:semiHidden/>
    <w:unhideWhenUsed/>
    <w:rsid w:val="007A5C38"/>
    <w:rPr>
      <w:b/>
      <w:bCs/>
    </w:rPr>
  </w:style>
  <w:style w:type="character" w:customStyle="1" w:styleId="CommentSubjectChar">
    <w:name w:val="Comment Subject Char"/>
    <w:basedOn w:val="CommentTextChar"/>
    <w:link w:val="CommentSubject"/>
    <w:uiPriority w:val="99"/>
    <w:semiHidden/>
    <w:rsid w:val="007A5C38"/>
    <w:rPr>
      <w:b/>
      <w:bCs/>
      <w:sz w:val="20"/>
      <w:szCs w:val="20"/>
    </w:rPr>
  </w:style>
  <w:style w:type="paragraph" w:styleId="ListParagraph">
    <w:name w:val="List Paragraph"/>
    <w:basedOn w:val="Normal"/>
    <w:uiPriority w:val="34"/>
    <w:qFormat/>
    <w:rsid w:val="008C5F07"/>
    <w:pPr>
      <w:ind w:left="720"/>
      <w:contextualSpacing/>
    </w:pPr>
  </w:style>
  <w:style w:type="character" w:customStyle="1" w:styleId="Heading1Char">
    <w:name w:val="Heading 1 Char"/>
    <w:basedOn w:val="DefaultParagraphFont"/>
    <w:link w:val="Heading1"/>
    <w:uiPriority w:val="9"/>
    <w:rsid w:val="006D0A3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014B7"/>
    <w:rPr>
      <w:color w:val="954F72" w:themeColor="followedHyperlink"/>
      <w:u w:val="single"/>
    </w:rPr>
  </w:style>
  <w:style w:type="paragraph" w:customStyle="1" w:styleId="paragraph">
    <w:name w:val="paragraph"/>
    <w:basedOn w:val="Normal"/>
    <w:rsid w:val="004F1F2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DefaultParagraphFont"/>
    <w:rsid w:val="004F1F27"/>
  </w:style>
  <w:style w:type="character" w:customStyle="1" w:styleId="eop">
    <w:name w:val="eop"/>
    <w:basedOn w:val="DefaultParagraphFont"/>
    <w:rsid w:val="004F1F27"/>
  </w:style>
  <w:style w:type="character" w:customStyle="1" w:styleId="spellingerror">
    <w:name w:val="spellingerror"/>
    <w:basedOn w:val="DefaultParagraphFont"/>
    <w:rsid w:val="004F1F27"/>
  </w:style>
  <w:style w:type="character" w:customStyle="1" w:styleId="scxw250745467">
    <w:name w:val="scxw250745467"/>
    <w:basedOn w:val="DefaultParagraphFont"/>
    <w:rsid w:val="004F1F27"/>
  </w:style>
  <w:style w:type="character" w:styleId="UnresolvedMention">
    <w:name w:val="Unresolved Mention"/>
    <w:basedOn w:val="DefaultParagraphFont"/>
    <w:uiPriority w:val="99"/>
    <w:semiHidden/>
    <w:unhideWhenUsed/>
    <w:rsid w:val="00611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447154">
      <w:bodyDiv w:val="1"/>
      <w:marLeft w:val="0"/>
      <w:marRight w:val="0"/>
      <w:marTop w:val="0"/>
      <w:marBottom w:val="0"/>
      <w:divBdr>
        <w:top w:val="none" w:sz="0" w:space="0" w:color="auto"/>
        <w:left w:val="none" w:sz="0" w:space="0" w:color="auto"/>
        <w:bottom w:val="none" w:sz="0" w:space="0" w:color="auto"/>
        <w:right w:val="none" w:sz="0" w:space="0" w:color="auto"/>
      </w:divBdr>
      <w:divsChild>
        <w:div w:id="1463764924">
          <w:marLeft w:val="0"/>
          <w:marRight w:val="0"/>
          <w:marTop w:val="0"/>
          <w:marBottom w:val="0"/>
          <w:divBdr>
            <w:top w:val="none" w:sz="0" w:space="0" w:color="auto"/>
            <w:left w:val="none" w:sz="0" w:space="0" w:color="auto"/>
            <w:bottom w:val="none" w:sz="0" w:space="0" w:color="auto"/>
            <w:right w:val="none" w:sz="0" w:space="0" w:color="auto"/>
          </w:divBdr>
          <w:divsChild>
            <w:div w:id="1451777273">
              <w:marLeft w:val="0"/>
              <w:marRight w:val="0"/>
              <w:marTop w:val="0"/>
              <w:marBottom w:val="0"/>
              <w:divBdr>
                <w:top w:val="none" w:sz="0" w:space="0" w:color="auto"/>
                <w:left w:val="none" w:sz="0" w:space="0" w:color="auto"/>
                <w:bottom w:val="none" w:sz="0" w:space="0" w:color="auto"/>
                <w:right w:val="none" w:sz="0" w:space="0" w:color="auto"/>
              </w:divBdr>
              <w:divsChild>
                <w:div w:id="90200846">
                  <w:marLeft w:val="0"/>
                  <w:marRight w:val="0"/>
                  <w:marTop w:val="0"/>
                  <w:marBottom w:val="0"/>
                  <w:divBdr>
                    <w:top w:val="none" w:sz="0" w:space="0" w:color="auto"/>
                    <w:left w:val="none" w:sz="0" w:space="0" w:color="auto"/>
                    <w:bottom w:val="none" w:sz="0" w:space="0" w:color="auto"/>
                    <w:right w:val="none" w:sz="0" w:space="0" w:color="auto"/>
                  </w:divBdr>
                  <w:divsChild>
                    <w:div w:id="17496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69294">
      <w:bodyDiv w:val="1"/>
      <w:marLeft w:val="0"/>
      <w:marRight w:val="0"/>
      <w:marTop w:val="0"/>
      <w:marBottom w:val="0"/>
      <w:divBdr>
        <w:top w:val="none" w:sz="0" w:space="0" w:color="auto"/>
        <w:left w:val="none" w:sz="0" w:space="0" w:color="auto"/>
        <w:bottom w:val="none" w:sz="0" w:space="0" w:color="auto"/>
        <w:right w:val="none" w:sz="0" w:space="0" w:color="auto"/>
      </w:divBdr>
    </w:div>
    <w:div w:id="746880152">
      <w:bodyDiv w:val="1"/>
      <w:marLeft w:val="0"/>
      <w:marRight w:val="0"/>
      <w:marTop w:val="0"/>
      <w:marBottom w:val="0"/>
      <w:divBdr>
        <w:top w:val="none" w:sz="0" w:space="0" w:color="auto"/>
        <w:left w:val="none" w:sz="0" w:space="0" w:color="auto"/>
        <w:bottom w:val="none" w:sz="0" w:space="0" w:color="auto"/>
        <w:right w:val="none" w:sz="0" w:space="0" w:color="auto"/>
      </w:divBdr>
    </w:div>
    <w:div w:id="964315716">
      <w:bodyDiv w:val="1"/>
      <w:marLeft w:val="0"/>
      <w:marRight w:val="0"/>
      <w:marTop w:val="0"/>
      <w:marBottom w:val="0"/>
      <w:divBdr>
        <w:top w:val="none" w:sz="0" w:space="0" w:color="auto"/>
        <w:left w:val="none" w:sz="0" w:space="0" w:color="auto"/>
        <w:bottom w:val="none" w:sz="0" w:space="0" w:color="auto"/>
        <w:right w:val="none" w:sz="0" w:space="0" w:color="auto"/>
      </w:divBdr>
      <w:divsChild>
        <w:div w:id="1889293013">
          <w:marLeft w:val="0"/>
          <w:marRight w:val="0"/>
          <w:marTop w:val="0"/>
          <w:marBottom w:val="300"/>
          <w:divBdr>
            <w:top w:val="none" w:sz="0" w:space="0" w:color="auto"/>
            <w:left w:val="none" w:sz="0" w:space="0" w:color="auto"/>
            <w:bottom w:val="none" w:sz="0" w:space="0" w:color="auto"/>
            <w:right w:val="none" w:sz="0" w:space="0" w:color="auto"/>
          </w:divBdr>
        </w:div>
        <w:div w:id="792480811">
          <w:marLeft w:val="0"/>
          <w:marRight w:val="0"/>
          <w:marTop w:val="0"/>
          <w:marBottom w:val="225"/>
          <w:divBdr>
            <w:top w:val="none" w:sz="0" w:space="0" w:color="auto"/>
            <w:left w:val="none" w:sz="0" w:space="0" w:color="auto"/>
            <w:bottom w:val="none" w:sz="0" w:space="0" w:color="auto"/>
            <w:right w:val="none" w:sz="0" w:space="0" w:color="auto"/>
          </w:divBdr>
          <w:divsChild>
            <w:div w:id="1702515393">
              <w:marLeft w:val="0"/>
              <w:marRight w:val="0"/>
              <w:marTop w:val="0"/>
              <w:marBottom w:val="0"/>
              <w:divBdr>
                <w:top w:val="none" w:sz="0" w:space="0" w:color="auto"/>
                <w:left w:val="none" w:sz="0" w:space="0" w:color="auto"/>
                <w:bottom w:val="none" w:sz="0" w:space="0" w:color="auto"/>
                <w:right w:val="none" w:sz="0" w:space="0" w:color="auto"/>
              </w:divBdr>
            </w:div>
            <w:div w:id="1775710469">
              <w:marLeft w:val="0"/>
              <w:marRight w:val="0"/>
              <w:marTop w:val="0"/>
              <w:marBottom w:val="0"/>
              <w:divBdr>
                <w:top w:val="none" w:sz="0" w:space="0" w:color="auto"/>
                <w:left w:val="none" w:sz="0" w:space="0" w:color="auto"/>
                <w:bottom w:val="none" w:sz="0" w:space="0" w:color="auto"/>
                <w:right w:val="none" w:sz="0" w:space="0" w:color="auto"/>
              </w:divBdr>
            </w:div>
          </w:divsChild>
        </w:div>
        <w:div w:id="1354377903">
          <w:marLeft w:val="0"/>
          <w:marRight w:val="0"/>
          <w:marTop w:val="0"/>
          <w:marBottom w:val="0"/>
          <w:divBdr>
            <w:top w:val="none" w:sz="0" w:space="0" w:color="auto"/>
            <w:left w:val="none" w:sz="0" w:space="0" w:color="auto"/>
            <w:bottom w:val="none" w:sz="0" w:space="0" w:color="auto"/>
            <w:right w:val="none" w:sz="0" w:space="0" w:color="auto"/>
          </w:divBdr>
        </w:div>
        <w:div w:id="9572269">
          <w:marLeft w:val="0"/>
          <w:marRight w:val="0"/>
          <w:marTop w:val="0"/>
          <w:marBottom w:val="0"/>
          <w:divBdr>
            <w:top w:val="none" w:sz="0" w:space="0" w:color="auto"/>
            <w:left w:val="none" w:sz="0" w:space="0" w:color="auto"/>
            <w:bottom w:val="none" w:sz="0" w:space="0" w:color="auto"/>
            <w:right w:val="none" w:sz="0" w:space="0" w:color="auto"/>
          </w:divBdr>
        </w:div>
        <w:div w:id="1520463153">
          <w:marLeft w:val="0"/>
          <w:marRight w:val="0"/>
          <w:marTop w:val="0"/>
          <w:marBottom w:val="0"/>
          <w:divBdr>
            <w:top w:val="none" w:sz="0" w:space="0" w:color="auto"/>
            <w:left w:val="none" w:sz="0" w:space="0" w:color="auto"/>
            <w:bottom w:val="none" w:sz="0" w:space="0" w:color="auto"/>
            <w:right w:val="none" w:sz="0" w:space="0" w:color="auto"/>
          </w:divBdr>
        </w:div>
        <w:div w:id="252706970">
          <w:marLeft w:val="0"/>
          <w:marRight w:val="0"/>
          <w:marTop w:val="0"/>
          <w:marBottom w:val="0"/>
          <w:divBdr>
            <w:top w:val="none" w:sz="0" w:space="0" w:color="auto"/>
            <w:left w:val="none" w:sz="0" w:space="0" w:color="auto"/>
            <w:bottom w:val="none" w:sz="0" w:space="0" w:color="auto"/>
            <w:right w:val="none" w:sz="0" w:space="0" w:color="auto"/>
          </w:divBdr>
        </w:div>
        <w:div w:id="239293178">
          <w:marLeft w:val="0"/>
          <w:marRight w:val="0"/>
          <w:marTop w:val="0"/>
          <w:marBottom w:val="0"/>
          <w:divBdr>
            <w:top w:val="none" w:sz="0" w:space="0" w:color="auto"/>
            <w:left w:val="none" w:sz="0" w:space="0" w:color="auto"/>
            <w:bottom w:val="none" w:sz="0" w:space="0" w:color="auto"/>
            <w:right w:val="none" w:sz="0" w:space="0" w:color="auto"/>
          </w:divBdr>
        </w:div>
        <w:div w:id="1552569488">
          <w:marLeft w:val="0"/>
          <w:marRight w:val="0"/>
          <w:marTop w:val="0"/>
          <w:marBottom w:val="0"/>
          <w:divBdr>
            <w:top w:val="none" w:sz="0" w:space="0" w:color="auto"/>
            <w:left w:val="none" w:sz="0" w:space="0" w:color="auto"/>
            <w:bottom w:val="none" w:sz="0" w:space="0" w:color="auto"/>
            <w:right w:val="none" w:sz="0" w:space="0" w:color="auto"/>
          </w:divBdr>
        </w:div>
        <w:div w:id="1778984322">
          <w:marLeft w:val="0"/>
          <w:marRight w:val="0"/>
          <w:marTop w:val="0"/>
          <w:marBottom w:val="0"/>
          <w:divBdr>
            <w:top w:val="none" w:sz="0" w:space="0" w:color="auto"/>
            <w:left w:val="none" w:sz="0" w:space="0" w:color="auto"/>
            <w:bottom w:val="none" w:sz="0" w:space="0" w:color="auto"/>
            <w:right w:val="none" w:sz="0" w:space="0" w:color="auto"/>
          </w:divBdr>
        </w:div>
        <w:div w:id="276449405">
          <w:marLeft w:val="0"/>
          <w:marRight w:val="0"/>
          <w:marTop w:val="0"/>
          <w:marBottom w:val="0"/>
          <w:divBdr>
            <w:top w:val="none" w:sz="0" w:space="0" w:color="auto"/>
            <w:left w:val="none" w:sz="0" w:space="0" w:color="auto"/>
            <w:bottom w:val="none" w:sz="0" w:space="0" w:color="auto"/>
            <w:right w:val="none" w:sz="0" w:space="0" w:color="auto"/>
          </w:divBdr>
        </w:div>
        <w:div w:id="259796059">
          <w:marLeft w:val="0"/>
          <w:marRight w:val="0"/>
          <w:marTop w:val="0"/>
          <w:marBottom w:val="0"/>
          <w:divBdr>
            <w:top w:val="none" w:sz="0" w:space="0" w:color="auto"/>
            <w:left w:val="none" w:sz="0" w:space="0" w:color="auto"/>
            <w:bottom w:val="none" w:sz="0" w:space="0" w:color="auto"/>
            <w:right w:val="none" w:sz="0" w:space="0" w:color="auto"/>
          </w:divBdr>
        </w:div>
        <w:div w:id="690955185">
          <w:marLeft w:val="0"/>
          <w:marRight w:val="0"/>
          <w:marTop w:val="0"/>
          <w:marBottom w:val="0"/>
          <w:divBdr>
            <w:top w:val="none" w:sz="0" w:space="0" w:color="auto"/>
            <w:left w:val="none" w:sz="0" w:space="0" w:color="auto"/>
            <w:bottom w:val="none" w:sz="0" w:space="0" w:color="auto"/>
            <w:right w:val="none" w:sz="0" w:space="0" w:color="auto"/>
          </w:divBdr>
        </w:div>
        <w:div w:id="582566647">
          <w:marLeft w:val="0"/>
          <w:marRight w:val="0"/>
          <w:marTop w:val="0"/>
          <w:marBottom w:val="0"/>
          <w:divBdr>
            <w:top w:val="none" w:sz="0" w:space="0" w:color="auto"/>
            <w:left w:val="none" w:sz="0" w:space="0" w:color="auto"/>
            <w:bottom w:val="none" w:sz="0" w:space="0" w:color="auto"/>
            <w:right w:val="none" w:sz="0" w:space="0" w:color="auto"/>
          </w:divBdr>
          <w:divsChild>
            <w:div w:id="1640108555">
              <w:marLeft w:val="0"/>
              <w:marRight w:val="0"/>
              <w:marTop w:val="0"/>
              <w:marBottom w:val="0"/>
              <w:divBdr>
                <w:top w:val="none" w:sz="0" w:space="0" w:color="auto"/>
                <w:left w:val="none" w:sz="0" w:space="0" w:color="auto"/>
                <w:bottom w:val="none" w:sz="0" w:space="0" w:color="auto"/>
                <w:right w:val="none" w:sz="0" w:space="0" w:color="auto"/>
              </w:divBdr>
            </w:div>
            <w:div w:id="865408958">
              <w:marLeft w:val="0"/>
              <w:marRight w:val="0"/>
              <w:marTop w:val="0"/>
              <w:marBottom w:val="0"/>
              <w:divBdr>
                <w:top w:val="none" w:sz="0" w:space="0" w:color="auto"/>
                <w:left w:val="none" w:sz="0" w:space="0" w:color="auto"/>
                <w:bottom w:val="none" w:sz="0" w:space="0" w:color="auto"/>
                <w:right w:val="none" w:sz="0" w:space="0" w:color="auto"/>
              </w:divBdr>
            </w:div>
            <w:div w:id="1642541702">
              <w:marLeft w:val="0"/>
              <w:marRight w:val="0"/>
              <w:marTop w:val="0"/>
              <w:marBottom w:val="0"/>
              <w:divBdr>
                <w:top w:val="none" w:sz="0" w:space="0" w:color="auto"/>
                <w:left w:val="none" w:sz="0" w:space="0" w:color="auto"/>
                <w:bottom w:val="none" w:sz="0" w:space="0" w:color="auto"/>
                <w:right w:val="none" w:sz="0" w:space="0" w:color="auto"/>
              </w:divBdr>
            </w:div>
            <w:div w:id="1630696409">
              <w:marLeft w:val="0"/>
              <w:marRight w:val="0"/>
              <w:marTop w:val="0"/>
              <w:marBottom w:val="0"/>
              <w:divBdr>
                <w:top w:val="none" w:sz="0" w:space="0" w:color="auto"/>
                <w:left w:val="none" w:sz="0" w:space="0" w:color="auto"/>
                <w:bottom w:val="none" w:sz="0" w:space="0" w:color="auto"/>
                <w:right w:val="none" w:sz="0" w:space="0" w:color="auto"/>
              </w:divBdr>
            </w:div>
            <w:div w:id="159465381">
              <w:marLeft w:val="0"/>
              <w:marRight w:val="0"/>
              <w:marTop w:val="0"/>
              <w:marBottom w:val="0"/>
              <w:divBdr>
                <w:top w:val="none" w:sz="0" w:space="0" w:color="auto"/>
                <w:left w:val="none" w:sz="0" w:space="0" w:color="auto"/>
                <w:bottom w:val="none" w:sz="0" w:space="0" w:color="auto"/>
                <w:right w:val="none" w:sz="0" w:space="0" w:color="auto"/>
              </w:divBdr>
            </w:div>
            <w:div w:id="1186404281">
              <w:marLeft w:val="0"/>
              <w:marRight w:val="0"/>
              <w:marTop w:val="0"/>
              <w:marBottom w:val="0"/>
              <w:divBdr>
                <w:top w:val="none" w:sz="0" w:space="0" w:color="auto"/>
                <w:left w:val="none" w:sz="0" w:space="0" w:color="auto"/>
                <w:bottom w:val="none" w:sz="0" w:space="0" w:color="auto"/>
                <w:right w:val="none" w:sz="0" w:space="0" w:color="auto"/>
              </w:divBdr>
            </w:div>
          </w:divsChild>
        </w:div>
        <w:div w:id="431976147">
          <w:marLeft w:val="0"/>
          <w:marRight w:val="0"/>
          <w:marTop w:val="300"/>
          <w:marBottom w:val="1050"/>
          <w:divBdr>
            <w:top w:val="none" w:sz="0" w:space="0" w:color="auto"/>
            <w:left w:val="none" w:sz="0" w:space="0" w:color="auto"/>
            <w:bottom w:val="none" w:sz="0" w:space="0" w:color="auto"/>
            <w:right w:val="none" w:sz="0" w:space="0" w:color="auto"/>
          </w:divBdr>
        </w:div>
      </w:divsChild>
    </w:div>
    <w:div w:id="1040281167">
      <w:bodyDiv w:val="1"/>
      <w:marLeft w:val="0"/>
      <w:marRight w:val="0"/>
      <w:marTop w:val="0"/>
      <w:marBottom w:val="0"/>
      <w:divBdr>
        <w:top w:val="none" w:sz="0" w:space="0" w:color="auto"/>
        <w:left w:val="none" w:sz="0" w:space="0" w:color="auto"/>
        <w:bottom w:val="none" w:sz="0" w:space="0" w:color="auto"/>
        <w:right w:val="none" w:sz="0" w:space="0" w:color="auto"/>
      </w:divBdr>
    </w:div>
    <w:div w:id="1512989013">
      <w:bodyDiv w:val="1"/>
      <w:marLeft w:val="0"/>
      <w:marRight w:val="0"/>
      <w:marTop w:val="0"/>
      <w:marBottom w:val="0"/>
      <w:divBdr>
        <w:top w:val="none" w:sz="0" w:space="0" w:color="auto"/>
        <w:left w:val="none" w:sz="0" w:space="0" w:color="auto"/>
        <w:bottom w:val="none" w:sz="0" w:space="0" w:color="auto"/>
        <w:right w:val="none" w:sz="0" w:space="0" w:color="auto"/>
      </w:divBdr>
      <w:divsChild>
        <w:div w:id="1012217759">
          <w:marLeft w:val="0"/>
          <w:marRight w:val="0"/>
          <w:marTop w:val="0"/>
          <w:marBottom w:val="0"/>
          <w:divBdr>
            <w:top w:val="none" w:sz="0" w:space="0" w:color="auto"/>
            <w:left w:val="none" w:sz="0" w:space="0" w:color="auto"/>
            <w:bottom w:val="none" w:sz="0" w:space="0" w:color="auto"/>
            <w:right w:val="none" w:sz="0" w:space="0" w:color="auto"/>
          </w:divBdr>
        </w:div>
        <w:div w:id="1944922836">
          <w:marLeft w:val="0"/>
          <w:marRight w:val="0"/>
          <w:marTop w:val="0"/>
          <w:marBottom w:val="0"/>
          <w:divBdr>
            <w:top w:val="none" w:sz="0" w:space="0" w:color="auto"/>
            <w:left w:val="none" w:sz="0" w:space="0" w:color="auto"/>
            <w:bottom w:val="none" w:sz="0" w:space="0" w:color="auto"/>
            <w:right w:val="none" w:sz="0" w:space="0" w:color="auto"/>
          </w:divBdr>
        </w:div>
        <w:div w:id="198974725">
          <w:marLeft w:val="0"/>
          <w:marRight w:val="0"/>
          <w:marTop w:val="0"/>
          <w:marBottom w:val="0"/>
          <w:divBdr>
            <w:top w:val="none" w:sz="0" w:space="0" w:color="auto"/>
            <w:left w:val="none" w:sz="0" w:space="0" w:color="auto"/>
            <w:bottom w:val="none" w:sz="0" w:space="0" w:color="auto"/>
            <w:right w:val="none" w:sz="0" w:space="0" w:color="auto"/>
          </w:divBdr>
        </w:div>
        <w:div w:id="1288854486">
          <w:marLeft w:val="0"/>
          <w:marRight w:val="0"/>
          <w:marTop w:val="0"/>
          <w:marBottom w:val="0"/>
          <w:divBdr>
            <w:top w:val="none" w:sz="0" w:space="0" w:color="auto"/>
            <w:left w:val="none" w:sz="0" w:space="0" w:color="auto"/>
            <w:bottom w:val="none" w:sz="0" w:space="0" w:color="auto"/>
            <w:right w:val="none" w:sz="0" w:space="0" w:color="auto"/>
          </w:divBdr>
        </w:div>
        <w:div w:id="2004383126">
          <w:marLeft w:val="0"/>
          <w:marRight w:val="0"/>
          <w:marTop w:val="0"/>
          <w:marBottom w:val="0"/>
          <w:divBdr>
            <w:top w:val="none" w:sz="0" w:space="0" w:color="auto"/>
            <w:left w:val="none" w:sz="0" w:space="0" w:color="auto"/>
            <w:bottom w:val="none" w:sz="0" w:space="0" w:color="auto"/>
            <w:right w:val="none" w:sz="0" w:space="0" w:color="auto"/>
          </w:divBdr>
        </w:div>
        <w:div w:id="490633578">
          <w:marLeft w:val="0"/>
          <w:marRight w:val="0"/>
          <w:marTop w:val="0"/>
          <w:marBottom w:val="0"/>
          <w:divBdr>
            <w:top w:val="none" w:sz="0" w:space="0" w:color="auto"/>
            <w:left w:val="none" w:sz="0" w:space="0" w:color="auto"/>
            <w:bottom w:val="none" w:sz="0" w:space="0" w:color="auto"/>
            <w:right w:val="none" w:sz="0" w:space="0" w:color="auto"/>
          </w:divBdr>
        </w:div>
        <w:div w:id="222983530">
          <w:marLeft w:val="0"/>
          <w:marRight w:val="0"/>
          <w:marTop w:val="0"/>
          <w:marBottom w:val="0"/>
          <w:divBdr>
            <w:top w:val="none" w:sz="0" w:space="0" w:color="auto"/>
            <w:left w:val="none" w:sz="0" w:space="0" w:color="auto"/>
            <w:bottom w:val="none" w:sz="0" w:space="0" w:color="auto"/>
            <w:right w:val="none" w:sz="0" w:space="0" w:color="auto"/>
          </w:divBdr>
        </w:div>
        <w:div w:id="1610356724">
          <w:marLeft w:val="0"/>
          <w:marRight w:val="0"/>
          <w:marTop w:val="0"/>
          <w:marBottom w:val="0"/>
          <w:divBdr>
            <w:top w:val="none" w:sz="0" w:space="0" w:color="auto"/>
            <w:left w:val="none" w:sz="0" w:space="0" w:color="auto"/>
            <w:bottom w:val="none" w:sz="0" w:space="0" w:color="auto"/>
            <w:right w:val="none" w:sz="0" w:space="0" w:color="auto"/>
          </w:divBdr>
        </w:div>
        <w:div w:id="1143961771">
          <w:marLeft w:val="0"/>
          <w:marRight w:val="0"/>
          <w:marTop w:val="0"/>
          <w:marBottom w:val="0"/>
          <w:divBdr>
            <w:top w:val="none" w:sz="0" w:space="0" w:color="auto"/>
            <w:left w:val="none" w:sz="0" w:space="0" w:color="auto"/>
            <w:bottom w:val="none" w:sz="0" w:space="0" w:color="auto"/>
            <w:right w:val="none" w:sz="0" w:space="0" w:color="auto"/>
          </w:divBdr>
        </w:div>
      </w:divsChild>
    </w:div>
    <w:div w:id="1823697702">
      <w:bodyDiv w:val="1"/>
      <w:marLeft w:val="0"/>
      <w:marRight w:val="0"/>
      <w:marTop w:val="0"/>
      <w:marBottom w:val="0"/>
      <w:divBdr>
        <w:top w:val="none" w:sz="0" w:space="0" w:color="auto"/>
        <w:left w:val="none" w:sz="0" w:space="0" w:color="auto"/>
        <w:bottom w:val="none" w:sz="0" w:space="0" w:color="auto"/>
        <w:right w:val="none" w:sz="0" w:space="0" w:color="auto"/>
      </w:divBdr>
    </w:div>
    <w:div w:id="1982271304">
      <w:bodyDiv w:val="1"/>
      <w:marLeft w:val="0"/>
      <w:marRight w:val="0"/>
      <w:marTop w:val="0"/>
      <w:marBottom w:val="0"/>
      <w:divBdr>
        <w:top w:val="none" w:sz="0" w:space="0" w:color="auto"/>
        <w:left w:val="none" w:sz="0" w:space="0" w:color="auto"/>
        <w:bottom w:val="none" w:sz="0" w:space="0" w:color="auto"/>
        <w:right w:val="none" w:sz="0" w:space="0" w:color="auto"/>
      </w:divBdr>
      <w:divsChild>
        <w:div w:id="643780290">
          <w:marLeft w:val="0"/>
          <w:marRight w:val="0"/>
          <w:marTop w:val="0"/>
          <w:marBottom w:val="0"/>
          <w:divBdr>
            <w:top w:val="none" w:sz="0" w:space="0" w:color="auto"/>
            <w:left w:val="none" w:sz="0" w:space="0" w:color="auto"/>
            <w:bottom w:val="none" w:sz="0" w:space="0" w:color="auto"/>
            <w:right w:val="none" w:sz="0" w:space="0" w:color="auto"/>
          </w:divBdr>
          <w:divsChild>
            <w:div w:id="1533230575">
              <w:marLeft w:val="0"/>
              <w:marRight w:val="0"/>
              <w:marTop w:val="0"/>
              <w:marBottom w:val="0"/>
              <w:divBdr>
                <w:top w:val="none" w:sz="0" w:space="0" w:color="auto"/>
                <w:left w:val="none" w:sz="0" w:space="0" w:color="auto"/>
                <w:bottom w:val="none" w:sz="0" w:space="0" w:color="auto"/>
                <w:right w:val="none" w:sz="0" w:space="0" w:color="auto"/>
              </w:divBdr>
              <w:divsChild>
                <w:div w:id="1295450811">
                  <w:marLeft w:val="0"/>
                  <w:marRight w:val="0"/>
                  <w:marTop w:val="0"/>
                  <w:marBottom w:val="0"/>
                  <w:divBdr>
                    <w:top w:val="none" w:sz="0" w:space="0" w:color="auto"/>
                    <w:left w:val="none" w:sz="0" w:space="0" w:color="auto"/>
                    <w:bottom w:val="none" w:sz="0" w:space="0" w:color="auto"/>
                    <w:right w:val="none" w:sz="0" w:space="0" w:color="auto"/>
                  </w:divBdr>
                  <w:divsChild>
                    <w:div w:id="1809474512">
                      <w:marLeft w:val="0"/>
                      <w:marRight w:val="0"/>
                      <w:marTop w:val="0"/>
                      <w:marBottom w:val="0"/>
                      <w:divBdr>
                        <w:top w:val="none" w:sz="0" w:space="0" w:color="auto"/>
                        <w:left w:val="none" w:sz="0" w:space="0" w:color="auto"/>
                        <w:bottom w:val="none" w:sz="0" w:space="0" w:color="auto"/>
                        <w:right w:val="none" w:sz="0" w:space="0" w:color="auto"/>
                      </w:divBdr>
                    </w:div>
                  </w:divsChild>
                </w:div>
                <w:div w:id="33889391">
                  <w:marLeft w:val="0"/>
                  <w:marRight w:val="0"/>
                  <w:marTop w:val="0"/>
                  <w:marBottom w:val="0"/>
                  <w:divBdr>
                    <w:top w:val="none" w:sz="0" w:space="0" w:color="auto"/>
                    <w:left w:val="none" w:sz="0" w:space="0" w:color="auto"/>
                    <w:bottom w:val="none" w:sz="0" w:space="0" w:color="auto"/>
                    <w:right w:val="none" w:sz="0" w:space="0" w:color="auto"/>
                  </w:divBdr>
                  <w:divsChild>
                    <w:div w:id="15928380">
                      <w:marLeft w:val="0"/>
                      <w:marRight w:val="0"/>
                      <w:marTop w:val="0"/>
                      <w:marBottom w:val="0"/>
                      <w:divBdr>
                        <w:top w:val="none" w:sz="0" w:space="0" w:color="auto"/>
                        <w:left w:val="none" w:sz="0" w:space="0" w:color="auto"/>
                        <w:bottom w:val="none" w:sz="0" w:space="0" w:color="auto"/>
                        <w:right w:val="none" w:sz="0" w:space="0" w:color="auto"/>
                      </w:divBdr>
                      <w:divsChild>
                        <w:div w:id="1073741874">
                          <w:marLeft w:val="0"/>
                          <w:marRight w:val="0"/>
                          <w:marTop w:val="0"/>
                          <w:marBottom w:val="0"/>
                          <w:divBdr>
                            <w:top w:val="none" w:sz="0" w:space="0" w:color="auto"/>
                            <w:left w:val="none" w:sz="0" w:space="0" w:color="auto"/>
                            <w:bottom w:val="none" w:sz="0" w:space="0" w:color="auto"/>
                            <w:right w:val="none" w:sz="0" w:space="0" w:color="auto"/>
                          </w:divBdr>
                        </w:div>
                      </w:divsChild>
                    </w:div>
                    <w:div w:id="18381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l-hydroge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nelhydroge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5C37CB58DFA47A06754B0231C5592" ma:contentTypeVersion="13" ma:contentTypeDescription="Create a new document." ma:contentTypeScope="" ma:versionID="3ecef2f47e25fe74f03ea74947699ca6">
  <xsd:schema xmlns:xsd="http://www.w3.org/2001/XMLSchema" xmlns:xs="http://www.w3.org/2001/XMLSchema" xmlns:p="http://schemas.microsoft.com/office/2006/metadata/properties" xmlns:ns3="b8672888-7b17-433b-856e-0a16487f382c" xmlns:ns4="49139428-6247-4837-bcbf-87764ab7f3e7" targetNamespace="http://schemas.microsoft.com/office/2006/metadata/properties" ma:root="true" ma:fieldsID="813ff02fdd79a65dc491edcdbaa8c497" ns3:_="" ns4:_="">
    <xsd:import namespace="b8672888-7b17-433b-856e-0a16487f382c"/>
    <xsd:import namespace="49139428-6247-4837-bcbf-87764ab7f3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72888-7b17-433b-856e-0a16487f3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139428-6247-4837-bcbf-87764ab7f3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0FDDE-8FAA-46DC-AA30-880375619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72888-7b17-433b-856e-0a16487f382c"/>
    <ds:schemaRef ds:uri="49139428-6247-4837-bcbf-87764ab7f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9723E-6113-4A47-AC06-A5F8CF07A33B}">
  <ds:schemaRefs>
    <ds:schemaRef ds:uri="http://schemas.microsoft.com/sharepoint/v3/contenttype/forms"/>
  </ds:schemaRefs>
</ds:datastoreItem>
</file>

<file path=customXml/itemProps3.xml><?xml version="1.0" encoding="utf-8"?>
<ds:datastoreItem xmlns:ds="http://schemas.openxmlformats.org/officeDocument/2006/customXml" ds:itemID="{34EF71F3-48D7-4B1A-971D-47B6477F3F1E}">
  <ds:schemaRefs>
    <ds:schemaRef ds:uri="http://purl.org/dc/terms/"/>
    <ds:schemaRef ds:uri="49139428-6247-4837-bcbf-87764ab7f3e7"/>
    <ds:schemaRef ds:uri="http://purl.org/dc/dcmitype/"/>
    <ds:schemaRef ds:uri="http://purl.org/dc/elements/1.1/"/>
    <ds:schemaRef ds:uri="b8672888-7b17-433b-856e-0a16487f382c"/>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0F9A079-9F99-4596-AD97-22000A7B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lks</dc:creator>
  <cp:lastModifiedBy>Jesper Geertsen</cp:lastModifiedBy>
  <cp:revision>2</cp:revision>
  <cp:lastPrinted>2020-08-31T12:49:00Z</cp:lastPrinted>
  <dcterms:created xsi:type="dcterms:W3CDTF">2020-09-11T12:30:00Z</dcterms:created>
  <dcterms:modified xsi:type="dcterms:W3CDTF">2020-09-11T12:30:00Z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0x010100DA15C37CB58DFA47A06754B0231C5592</vt:lpwstr>
  </property>
</Properties>
</file>